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42" w:rsidRPr="00681085" w:rsidRDefault="00317971" w:rsidP="00317971">
      <w:pPr>
        <w:tabs>
          <w:tab w:val="left" w:pos="5040"/>
          <w:tab w:val="left" w:leader="underscore" w:pos="10080"/>
        </w:tabs>
        <w:spacing w:line="360" w:lineRule="auto"/>
        <w:jc w:val="center"/>
        <w:outlineLvl w:val="0"/>
        <w:rPr>
          <w:rFonts w:asciiTheme="minorHAnsi" w:hAnsiTheme="minorHAnsi"/>
        </w:rPr>
      </w:pPr>
      <w:bookmarkStart w:id="0" w:name="_GoBack"/>
      <w:bookmarkEnd w:id="0"/>
      <w:r w:rsidRPr="00AB7F9E">
        <w:rPr>
          <w:noProof/>
          <w:lang w:val="en-ZW" w:eastAsia="en-ZW"/>
        </w:rPr>
        <w:drawing>
          <wp:inline distT="0" distB="0" distL="0" distR="0" wp14:anchorId="1A54E575" wp14:editId="45F36E54">
            <wp:extent cx="3398520" cy="792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8520" cy="792480"/>
                    </a:xfrm>
                    <a:prstGeom prst="rect">
                      <a:avLst/>
                    </a:prstGeom>
                    <a:noFill/>
                    <a:ln>
                      <a:noFill/>
                    </a:ln>
                  </pic:spPr>
                </pic:pic>
              </a:graphicData>
            </a:graphic>
          </wp:inline>
        </w:drawing>
      </w:r>
    </w:p>
    <w:p w:rsidR="00106142" w:rsidRPr="00681085" w:rsidRDefault="00106142" w:rsidP="00ED391D">
      <w:pPr>
        <w:tabs>
          <w:tab w:val="left" w:pos="5040"/>
          <w:tab w:val="left" w:leader="underscore" w:pos="10080"/>
        </w:tabs>
        <w:spacing w:line="360" w:lineRule="auto"/>
        <w:jc w:val="right"/>
        <w:outlineLvl w:val="0"/>
        <w:rPr>
          <w:rFonts w:asciiTheme="minorHAnsi" w:hAnsiTheme="minorHAnsi"/>
        </w:rPr>
      </w:pPr>
    </w:p>
    <w:p w:rsidR="00ED391D" w:rsidRPr="00681085" w:rsidRDefault="00A55809" w:rsidP="002A7C84">
      <w:pPr>
        <w:tabs>
          <w:tab w:val="left" w:pos="6480"/>
          <w:tab w:val="left" w:leader="underscore" w:pos="10080"/>
        </w:tabs>
        <w:spacing w:line="360" w:lineRule="auto"/>
        <w:outlineLvl w:val="0"/>
        <w:rPr>
          <w:rFonts w:asciiTheme="minorHAnsi" w:hAnsiTheme="minorHAnsi"/>
          <w:b/>
          <w:sz w:val="34"/>
        </w:rPr>
      </w:pPr>
      <w:r w:rsidRPr="00681085">
        <w:rPr>
          <w:rFonts w:asciiTheme="minorHAnsi" w:hAnsiTheme="minorHAnsi"/>
          <w:b/>
          <w:sz w:val="34"/>
          <w:u w:val="single"/>
        </w:rPr>
        <w:t xml:space="preserve">POS </w:t>
      </w:r>
      <w:r w:rsidR="00585EB3" w:rsidRPr="00681085">
        <w:rPr>
          <w:rFonts w:asciiTheme="minorHAnsi" w:hAnsiTheme="minorHAnsi"/>
          <w:b/>
          <w:sz w:val="34"/>
          <w:u w:val="single"/>
        </w:rPr>
        <w:t>Terminal Agreement</w:t>
      </w:r>
    </w:p>
    <w:p w:rsidR="00ED391D" w:rsidRPr="00681085" w:rsidRDefault="00C61DEB" w:rsidP="007739A3">
      <w:pPr>
        <w:pStyle w:val="Heading1"/>
      </w:pPr>
      <w:r>
        <w:t>Customer</w:t>
      </w:r>
      <w:r w:rsidR="00ED391D" w:rsidRPr="00681085">
        <w:t xml:space="preserve"> Information</w:t>
      </w:r>
    </w:p>
    <w:p w:rsidR="00ED391D" w:rsidRPr="00681085" w:rsidRDefault="007D5256" w:rsidP="00ED391D">
      <w:pPr>
        <w:tabs>
          <w:tab w:val="left" w:pos="8598"/>
          <w:tab w:val="left" w:leader="underscore" w:pos="10080"/>
        </w:tabs>
        <w:spacing w:before="80" w:line="360" w:lineRule="auto"/>
        <w:outlineLvl w:val="0"/>
        <w:rPr>
          <w:rFonts w:asciiTheme="minorHAnsi" w:hAnsiTheme="minorHAnsi"/>
          <w:sz w:val="19"/>
        </w:rPr>
      </w:pPr>
      <w:r>
        <w:rPr>
          <w:rFonts w:asciiTheme="minorHAnsi" w:hAnsiTheme="minorHAnsi"/>
          <w:sz w:val="19"/>
        </w:rPr>
        <w:t xml:space="preserve">Customer </w:t>
      </w:r>
      <w:r w:rsidRPr="00681085">
        <w:rPr>
          <w:rFonts w:asciiTheme="minorHAnsi" w:hAnsiTheme="minorHAnsi"/>
          <w:sz w:val="19"/>
        </w:rPr>
        <w:t>Name</w:t>
      </w:r>
      <w:r w:rsidR="00ED391D" w:rsidRPr="00681085">
        <w:rPr>
          <w:rFonts w:asciiTheme="minorHAnsi" w:hAnsiTheme="minorHAnsi"/>
          <w:sz w:val="19"/>
        </w:rPr>
        <w:t>: _________________________________________________________________</w:t>
      </w:r>
      <w:r w:rsidR="00861166" w:rsidRPr="00681085">
        <w:rPr>
          <w:rFonts w:asciiTheme="minorHAnsi" w:hAnsiTheme="minorHAnsi"/>
          <w:sz w:val="19"/>
        </w:rPr>
        <w:t>_______</w:t>
      </w:r>
      <w:r w:rsidR="00452886" w:rsidRPr="00681085">
        <w:rPr>
          <w:rFonts w:asciiTheme="minorHAnsi" w:hAnsiTheme="minorHAnsi"/>
          <w:sz w:val="19"/>
        </w:rPr>
        <w:t>___</w:t>
      </w:r>
    </w:p>
    <w:p w:rsidR="004E69EE" w:rsidRPr="00681085" w:rsidRDefault="00ED391D" w:rsidP="00ED391D">
      <w:pPr>
        <w:pStyle w:val="BodyText"/>
        <w:tabs>
          <w:tab w:val="clear" w:pos="5040"/>
          <w:tab w:val="left" w:pos="1620"/>
          <w:tab w:val="left" w:pos="6692"/>
        </w:tabs>
        <w:spacing w:before="80"/>
        <w:rPr>
          <w:rFonts w:asciiTheme="minorHAnsi" w:hAnsiTheme="minorHAnsi"/>
          <w:sz w:val="19"/>
        </w:rPr>
      </w:pPr>
      <w:r w:rsidRPr="00681085">
        <w:rPr>
          <w:rFonts w:asciiTheme="minorHAnsi" w:hAnsiTheme="minorHAnsi"/>
          <w:sz w:val="19"/>
        </w:rPr>
        <w:t>Physical Address: ________________________________</w:t>
      </w:r>
      <w:r w:rsidR="00861166" w:rsidRPr="00681085">
        <w:rPr>
          <w:rFonts w:asciiTheme="minorHAnsi" w:hAnsiTheme="minorHAnsi"/>
          <w:sz w:val="19"/>
        </w:rPr>
        <w:t>___________________________</w:t>
      </w:r>
      <w:r w:rsidR="00681085">
        <w:rPr>
          <w:rFonts w:asciiTheme="minorHAnsi" w:hAnsiTheme="minorHAnsi"/>
          <w:sz w:val="19"/>
        </w:rPr>
        <w:t>_</w:t>
      </w:r>
      <w:r w:rsidR="00861166" w:rsidRPr="00681085">
        <w:rPr>
          <w:rFonts w:asciiTheme="minorHAnsi" w:hAnsiTheme="minorHAnsi"/>
          <w:sz w:val="19"/>
        </w:rPr>
        <w:t>_____________</w:t>
      </w:r>
      <w:r w:rsidR="00452886" w:rsidRPr="00681085">
        <w:rPr>
          <w:rFonts w:asciiTheme="minorHAnsi" w:hAnsiTheme="minorHAnsi"/>
          <w:sz w:val="19"/>
        </w:rPr>
        <w:t>__</w:t>
      </w:r>
    </w:p>
    <w:p w:rsidR="00ED391D" w:rsidRPr="00681085" w:rsidRDefault="00ED391D" w:rsidP="00ED391D">
      <w:pPr>
        <w:pStyle w:val="BodyText"/>
        <w:tabs>
          <w:tab w:val="clear" w:pos="5040"/>
          <w:tab w:val="left" w:pos="1620"/>
          <w:tab w:val="left" w:pos="6692"/>
        </w:tabs>
        <w:spacing w:before="80"/>
        <w:rPr>
          <w:rFonts w:asciiTheme="minorHAnsi" w:hAnsiTheme="minorHAnsi"/>
          <w:sz w:val="19"/>
        </w:rPr>
      </w:pPr>
      <w:r w:rsidRPr="00681085">
        <w:rPr>
          <w:rFonts w:asciiTheme="minorHAnsi" w:hAnsiTheme="minorHAnsi"/>
          <w:sz w:val="19"/>
        </w:rPr>
        <w:t>City/ Town: __________________________________________________________________</w:t>
      </w:r>
      <w:r w:rsidR="00861166" w:rsidRPr="00681085">
        <w:rPr>
          <w:rFonts w:asciiTheme="minorHAnsi" w:hAnsiTheme="minorHAnsi"/>
          <w:sz w:val="19"/>
        </w:rPr>
        <w:t>____</w:t>
      </w:r>
      <w:r w:rsidRPr="00681085">
        <w:rPr>
          <w:rFonts w:asciiTheme="minorHAnsi" w:hAnsiTheme="minorHAnsi"/>
          <w:sz w:val="19"/>
        </w:rPr>
        <w:t>__</w:t>
      </w:r>
      <w:r w:rsidR="00681085">
        <w:rPr>
          <w:rFonts w:asciiTheme="minorHAnsi" w:hAnsiTheme="minorHAnsi"/>
          <w:sz w:val="19"/>
        </w:rPr>
        <w:t>_</w:t>
      </w:r>
      <w:r w:rsidR="00452886" w:rsidRPr="00681085">
        <w:rPr>
          <w:rFonts w:asciiTheme="minorHAnsi" w:hAnsiTheme="minorHAnsi"/>
          <w:sz w:val="19"/>
        </w:rPr>
        <w:t>_______</w:t>
      </w:r>
    </w:p>
    <w:p w:rsidR="00861166" w:rsidRPr="00681085" w:rsidRDefault="001E7534" w:rsidP="00ED391D">
      <w:pPr>
        <w:pStyle w:val="BodyText"/>
        <w:tabs>
          <w:tab w:val="clear" w:pos="5040"/>
          <w:tab w:val="left" w:pos="1620"/>
          <w:tab w:val="left" w:pos="6692"/>
        </w:tabs>
        <w:spacing w:before="80"/>
        <w:rPr>
          <w:rFonts w:asciiTheme="minorHAnsi" w:hAnsiTheme="minorHAnsi"/>
          <w:sz w:val="19"/>
        </w:rPr>
      </w:pPr>
      <w:r>
        <w:rPr>
          <w:rFonts w:asciiTheme="minorHAnsi" w:hAnsiTheme="minorHAnsi"/>
          <w:sz w:val="19"/>
        </w:rPr>
        <w:t>Event site’s address</w:t>
      </w:r>
      <w:r w:rsidR="00ED391D" w:rsidRPr="00681085">
        <w:rPr>
          <w:rFonts w:asciiTheme="minorHAnsi" w:hAnsiTheme="minorHAnsi"/>
          <w:sz w:val="19"/>
        </w:rPr>
        <w:t>: __________________________________________________________________</w:t>
      </w:r>
      <w:r w:rsidR="00861166" w:rsidRPr="00681085">
        <w:rPr>
          <w:rFonts w:asciiTheme="minorHAnsi" w:hAnsiTheme="minorHAnsi"/>
          <w:sz w:val="19"/>
        </w:rPr>
        <w:t>___</w:t>
      </w:r>
      <w:r w:rsidR="00681085">
        <w:rPr>
          <w:rFonts w:asciiTheme="minorHAnsi" w:hAnsiTheme="minorHAnsi"/>
          <w:sz w:val="19"/>
        </w:rPr>
        <w:t>_</w:t>
      </w:r>
      <w:r w:rsidR="00861166" w:rsidRPr="00681085">
        <w:rPr>
          <w:rFonts w:asciiTheme="minorHAnsi" w:hAnsiTheme="minorHAnsi"/>
          <w:sz w:val="19"/>
        </w:rPr>
        <w:t>___</w:t>
      </w:r>
    </w:p>
    <w:p w:rsidR="00861166" w:rsidRPr="00681085" w:rsidRDefault="00ED391D" w:rsidP="00452886">
      <w:pPr>
        <w:tabs>
          <w:tab w:val="left" w:pos="2894"/>
          <w:tab w:val="left" w:leader="underscore" w:pos="5760"/>
          <w:tab w:val="left" w:pos="6300"/>
          <w:tab w:val="left" w:pos="7468"/>
          <w:tab w:val="left" w:pos="8910"/>
          <w:tab w:val="left" w:leader="underscore" w:pos="10080"/>
        </w:tabs>
        <w:spacing w:before="80" w:line="360" w:lineRule="auto"/>
        <w:outlineLvl w:val="0"/>
        <w:rPr>
          <w:rFonts w:asciiTheme="minorHAnsi" w:hAnsiTheme="minorHAnsi"/>
          <w:sz w:val="19"/>
        </w:rPr>
      </w:pPr>
      <w:r w:rsidRPr="00681085">
        <w:rPr>
          <w:rFonts w:asciiTheme="minorHAnsi" w:hAnsiTheme="minorHAnsi"/>
          <w:sz w:val="19"/>
        </w:rPr>
        <w:t>Telephone: _______</w:t>
      </w:r>
      <w:r w:rsidR="00C61DEB">
        <w:rPr>
          <w:rFonts w:asciiTheme="minorHAnsi" w:hAnsiTheme="minorHAnsi"/>
          <w:sz w:val="19"/>
        </w:rPr>
        <w:t>_______________________ Email</w:t>
      </w:r>
      <w:r w:rsidRPr="00681085">
        <w:rPr>
          <w:rFonts w:asciiTheme="minorHAnsi" w:hAnsiTheme="minorHAnsi"/>
          <w:sz w:val="19"/>
        </w:rPr>
        <w:t>________</w:t>
      </w:r>
      <w:r w:rsidR="00861166" w:rsidRPr="00681085">
        <w:rPr>
          <w:rFonts w:asciiTheme="minorHAnsi" w:hAnsiTheme="minorHAnsi"/>
          <w:sz w:val="19"/>
        </w:rPr>
        <w:t>________________</w:t>
      </w:r>
      <w:r w:rsidR="00452886" w:rsidRPr="00681085">
        <w:rPr>
          <w:rFonts w:asciiTheme="minorHAnsi" w:hAnsiTheme="minorHAnsi"/>
          <w:sz w:val="19"/>
        </w:rPr>
        <w:t>_________</w:t>
      </w:r>
      <w:r w:rsidR="00681085">
        <w:rPr>
          <w:rFonts w:asciiTheme="minorHAnsi" w:hAnsiTheme="minorHAnsi"/>
          <w:sz w:val="19"/>
        </w:rPr>
        <w:t>_</w:t>
      </w:r>
      <w:r w:rsidR="00452886" w:rsidRPr="00681085">
        <w:rPr>
          <w:rFonts w:asciiTheme="minorHAnsi" w:hAnsiTheme="minorHAnsi"/>
          <w:sz w:val="19"/>
        </w:rPr>
        <w:t>_________</w:t>
      </w:r>
    </w:p>
    <w:p w:rsidR="007A007E" w:rsidRPr="00681085" w:rsidRDefault="007A007E">
      <w:pPr>
        <w:rPr>
          <w:rFonts w:asciiTheme="minorHAnsi" w:hAnsiTheme="minorHAnsi"/>
          <w:b/>
          <w:szCs w:val="24"/>
          <w:u w:val="single"/>
        </w:rPr>
      </w:pPr>
    </w:p>
    <w:p w:rsidR="008651C2" w:rsidRPr="00681085" w:rsidRDefault="00681085" w:rsidP="000D5EA2">
      <w:pPr>
        <w:pStyle w:val="Heading1"/>
      </w:pPr>
      <w:r>
        <w:t>Terms and</w:t>
      </w:r>
      <w:r w:rsidR="008F4BFF" w:rsidRPr="00681085">
        <w:t xml:space="preserve"> Conditions</w:t>
      </w:r>
    </w:p>
    <w:p w:rsidR="00FB79EF" w:rsidRPr="00681085" w:rsidRDefault="00DB3231" w:rsidP="009C51E4">
      <w:pPr>
        <w:pStyle w:val="BodyText"/>
        <w:numPr>
          <w:ilvl w:val="1"/>
          <w:numId w:val="7"/>
        </w:numPr>
        <w:tabs>
          <w:tab w:val="clear" w:pos="5040"/>
          <w:tab w:val="clear" w:pos="10080"/>
          <w:tab w:val="left" w:pos="720"/>
        </w:tabs>
        <w:jc w:val="both"/>
        <w:rPr>
          <w:rFonts w:asciiTheme="minorHAnsi" w:hAnsiTheme="minorHAnsi"/>
          <w:iCs/>
        </w:rPr>
      </w:pPr>
      <w:r>
        <w:rPr>
          <w:rFonts w:asciiTheme="minorHAnsi" w:hAnsiTheme="minorHAnsi"/>
          <w:iCs/>
        </w:rPr>
        <w:t xml:space="preserve"> </w:t>
      </w:r>
      <w:r w:rsidR="008651C2" w:rsidRPr="00681085">
        <w:rPr>
          <w:rFonts w:asciiTheme="minorHAnsi" w:hAnsiTheme="minorHAnsi"/>
          <w:iCs/>
        </w:rPr>
        <w:t>T</w:t>
      </w:r>
      <w:r w:rsidR="00C61DEB">
        <w:rPr>
          <w:rFonts w:asciiTheme="minorHAnsi" w:hAnsiTheme="minorHAnsi"/>
          <w:iCs/>
        </w:rPr>
        <w:t xml:space="preserve">he customer </w:t>
      </w:r>
      <w:r w:rsidR="008651C2" w:rsidRPr="00681085">
        <w:rPr>
          <w:rFonts w:asciiTheme="minorHAnsi" w:hAnsiTheme="minorHAnsi"/>
          <w:iCs/>
        </w:rPr>
        <w:t xml:space="preserve"> hereby enters into an Agreement with </w:t>
      </w:r>
      <w:r w:rsidR="00317971">
        <w:rPr>
          <w:rFonts w:asciiTheme="minorHAnsi" w:hAnsiTheme="minorHAnsi"/>
          <w:iCs/>
        </w:rPr>
        <w:t>Steward Bank</w:t>
      </w:r>
      <w:r w:rsidR="00C91C83" w:rsidRPr="00681085">
        <w:rPr>
          <w:rFonts w:asciiTheme="minorHAnsi" w:hAnsiTheme="minorHAnsi"/>
          <w:iCs/>
        </w:rPr>
        <w:t xml:space="preserve"> </w:t>
      </w:r>
      <w:r w:rsidR="008651C2" w:rsidRPr="00681085">
        <w:rPr>
          <w:rFonts w:asciiTheme="minorHAnsi" w:hAnsiTheme="minorHAnsi"/>
          <w:iCs/>
        </w:rPr>
        <w:t xml:space="preserve">to </w:t>
      </w:r>
      <w:r w:rsidR="00DD0F46" w:rsidRPr="00681085">
        <w:rPr>
          <w:rFonts w:asciiTheme="minorHAnsi" w:hAnsiTheme="minorHAnsi"/>
          <w:iCs/>
        </w:rPr>
        <w:t>use applications listed in the</w:t>
      </w:r>
      <w:r w:rsidR="00C434EA" w:rsidRPr="00681085">
        <w:rPr>
          <w:rFonts w:asciiTheme="minorHAnsi" w:hAnsiTheme="minorHAnsi"/>
          <w:iCs/>
        </w:rPr>
        <w:t xml:space="preserve"> </w:t>
      </w:r>
      <w:r w:rsidR="00DD0F46" w:rsidRPr="00681085">
        <w:rPr>
          <w:rFonts w:asciiTheme="minorHAnsi" w:hAnsiTheme="minorHAnsi"/>
          <w:iCs/>
        </w:rPr>
        <w:t>addenda of this con</w:t>
      </w:r>
      <w:r w:rsidR="00C91C83" w:rsidRPr="00681085">
        <w:rPr>
          <w:rFonts w:asciiTheme="minorHAnsi" w:hAnsiTheme="minorHAnsi"/>
          <w:iCs/>
        </w:rPr>
        <w:t>tra</w:t>
      </w:r>
      <w:r w:rsidR="00E03DB6" w:rsidRPr="00681085">
        <w:rPr>
          <w:rFonts w:asciiTheme="minorHAnsi" w:hAnsiTheme="minorHAnsi"/>
          <w:iCs/>
        </w:rPr>
        <w:t xml:space="preserve">ct on terminals supplied by </w:t>
      </w:r>
      <w:r w:rsidR="00317971">
        <w:rPr>
          <w:rFonts w:asciiTheme="minorHAnsi" w:hAnsiTheme="minorHAnsi"/>
          <w:iCs/>
        </w:rPr>
        <w:t>Steward Bank</w:t>
      </w:r>
      <w:r w:rsidR="00DE4163" w:rsidRPr="00681085">
        <w:rPr>
          <w:rFonts w:asciiTheme="minorHAnsi" w:hAnsiTheme="minorHAnsi"/>
          <w:iCs/>
        </w:rPr>
        <w:t xml:space="preserve"> in terms of the following terms and conditions:</w:t>
      </w:r>
    </w:p>
    <w:p w:rsidR="007943EE" w:rsidRPr="000D5EA2" w:rsidRDefault="008D1443" w:rsidP="000D5EA2">
      <w:pPr>
        <w:pStyle w:val="ListParagraph"/>
        <w:numPr>
          <w:ilvl w:val="2"/>
          <w:numId w:val="7"/>
        </w:numPr>
        <w:tabs>
          <w:tab w:val="left" w:pos="720"/>
        </w:tabs>
        <w:spacing w:line="360" w:lineRule="auto"/>
        <w:jc w:val="both"/>
        <w:rPr>
          <w:rFonts w:asciiTheme="minorHAnsi" w:hAnsiTheme="minorHAnsi"/>
          <w:sz w:val="20"/>
        </w:rPr>
      </w:pPr>
      <w:r w:rsidRPr="000D5EA2">
        <w:rPr>
          <w:rFonts w:asciiTheme="minorHAnsi" w:hAnsiTheme="minorHAnsi"/>
          <w:sz w:val="20"/>
        </w:rPr>
        <w:t>The Agreement shall be deemed effective and in full force from the</w:t>
      </w:r>
      <w:r w:rsidR="001C589D">
        <w:rPr>
          <w:rFonts w:asciiTheme="minorHAnsi" w:hAnsiTheme="minorHAnsi"/>
          <w:sz w:val="20"/>
        </w:rPr>
        <w:t xml:space="preserve"> date of last signature or date </w:t>
      </w:r>
      <w:r w:rsidRPr="000D5EA2">
        <w:rPr>
          <w:rFonts w:asciiTheme="minorHAnsi" w:hAnsiTheme="minorHAnsi"/>
          <w:sz w:val="20"/>
        </w:rPr>
        <w:t>of deployment.</w:t>
      </w:r>
    </w:p>
    <w:p w:rsidR="007943EE" w:rsidRDefault="008A3A02" w:rsidP="000D5EA2">
      <w:pPr>
        <w:pStyle w:val="ListParagraph"/>
        <w:numPr>
          <w:ilvl w:val="2"/>
          <w:numId w:val="7"/>
        </w:numPr>
        <w:tabs>
          <w:tab w:val="left" w:pos="720"/>
        </w:tabs>
        <w:spacing w:line="360" w:lineRule="auto"/>
        <w:jc w:val="both"/>
        <w:rPr>
          <w:rFonts w:asciiTheme="minorHAnsi" w:hAnsiTheme="minorHAnsi"/>
          <w:sz w:val="20"/>
        </w:rPr>
      </w:pPr>
      <w:r w:rsidRPr="007F72C6">
        <w:rPr>
          <w:rFonts w:asciiTheme="minorHAnsi" w:hAnsiTheme="minorHAnsi"/>
          <w:sz w:val="20"/>
        </w:rPr>
        <w:t xml:space="preserve">In the event that the terminal is damaged </w:t>
      </w:r>
      <w:r w:rsidR="00385B76" w:rsidRPr="007F72C6">
        <w:rPr>
          <w:rFonts w:asciiTheme="minorHAnsi" w:hAnsiTheme="minorHAnsi"/>
          <w:sz w:val="20"/>
        </w:rPr>
        <w:t>or lost the</w:t>
      </w:r>
      <w:r w:rsidR="007943EE" w:rsidRPr="007F72C6">
        <w:rPr>
          <w:rFonts w:asciiTheme="minorHAnsi" w:hAnsiTheme="minorHAnsi"/>
          <w:sz w:val="20"/>
        </w:rPr>
        <w:t xml:space="preserve"> </w:t>
      </w:r>
      <w:r w:rsidR="007739A3">
        <w:rPr>
          <w:rFonts w:asciiTheme="minorHAnsi" w:hAnsiTheme="minorHAnsi"/>
          <w:sz w:val="20"/>
        </w:rPr>
        <w:t>customer</w:t>
      </w:r>
      <w:r w:rsidR="00A500E3">
        <w:rPr>
          <w:rFonts w:asciiTheme="minorHAnsi" w:hAnsiTheme="minorHAnsi"/>
          <w:sz w:val="20"/>
        </w:rPr>
        <w:t xml:space="preserve"> </w:t>
      </w:r>
      <w:r w:rsidR="00385B76" w:rsidRPr="007F72C6">
        <w:rPr>
          <w:rFonts w:asciiTheme="minorHAnsi" w:hAnsiTheme="minorHAnsi"/>
          <w:sz w:val="20"/>
        </w:rPr>
        <w:t xml:space="preserve">shall </w:t>
      </w:r>
      <w:r w:rsidR="00A500E3">
        <w:rPr>
          <w:rFonts w:asciiTheme="minorHAnsi" w:hAnsiTheme="minorHAnsi"/>
          <w:sz w:val="20"/>
        </w:rPr>
        <w:t>pay for</w:t>
      </w:r>
      <w:r w:rsidR="00C91C83" w:rsidRPr="007F72C6">
        <w:rPr>
          <w:rFonts w:asciiTheme="minorHAnsi" w:hAnsiTheme="minorHAnsi"/>
          <w:sz w:val="20"/>
        </w:rPr>
        <w:t xml:space="preserve"> </w:t>
      </w:r>
      <w:r w:rsidR="006423B7" w:rsidRPr="007F72C6">
        <w:rPr>
          <w:rFonts w:asciiTheme="minorHAnsi" w:hAnsiTheme="minorHAnsi"/>
          <w:sz w:val="20"/>
        </w:rPr>
        <w:t>the costs of terminal repair or replacement.</w:t>
      </w:r>
    </w:p>
    <w:p w:rsidR="009D3AFA" w:rsidRDefault="007739A3" w:rsidP="000D5EA2">
      <w:pPr>
        <w:pStyle w:val="ListParagraph"/>
        <w:numPr>
          <w:ilvl w:val="2"/>
          <w:numId w:val="7"/>
        </w:numPr>
        <w:tabs>
          <w:tab w:val="left" w:pos="720"/>
        </w:tabs>
        <w:spacing w:line="360" w:lineRule="auto"/>
        <w:jc w:val="both"/>
        <w:rPr>
          <w:rFonts w:asciiTheme="minorHAnsi" w:hAnsiTheme="minorHAnsi"/>
          <w:sz w:val="20"/>
        </w:rPr>
      </w:pPr>
      <w:r>
        <w:rPr>
          <w:rFonts w:asciiTheme="minorHAnsi" w:hAnsiTheme="minorHAnsi"/>
          <w:sz w:val="20"/>
        </w:rPr>
        <w:t>The customer</w:t>
      </w:r>
      <w:r w:rsidR="00B92C4B">
        <w:rPr>
          <w:rFonts w:asciiTheme="minorHAnsi" w:hAnsiTheme="minorHAnsi"/>
          <w:sz w:val="20"/>
        </w:rPr>
        <w:t xml:space="preserve"> shall pay</w:t>
      </w:r>
      <w:r w:rsidR="006B3EDA">
        <w:rPr>
          <w:rFonts w:asciiTheme="minorHAnsi" w:hAnsiTheme="minorHAnsi"/>
          <w:sz w:val="20"/>
        </w:rPr>
        <w:t xml:space="preserve"> per terminal</w:t>
      </w:r>
      <w:r w:rsidR="00B92C4B">
        <w:rPr>
          <w:rFonts w:asciiTheme="minorHAnsi" w:hAnsiTheme="minorHAnsi"/>
          <w:sz w:val="20"/>
        </w:rPr>
        <w:t>,</w:t>
      </w:r>
      <w:r w:rsidR="006B3EDA">
        <w:rPr>
          <w:rFonts w:asciiTheme="minorHAnsi" w:hAnsiTheme="minorHAnsi"/>
          <w:sz w:val="20"/>
        </w:rPr>
        <w:t xml:space="preserve"> </w:t>
      </w:r>
      <w:r>
        <w:rPr>
          <w:rFonts w:asciiTheme="minorHAnsi" w:hAnsiTheme="minorHAnsi"/>
          <w:sz w:val="20"/>
        </w:rPr>
        <w:t>a fee of $50 for hiring the POS terminal.</w:t>
      </w:r>
      <w:r w:rsidR="006B3EDA">
        <w:rPr>
          <w:rFonts w:asciiTheme="minorHAnsi" w:hAnsiTheme="minorHAnsi"/>
          <w:sz w:val="20"/>
        </w:rPr>
        <w:t xml:space="preserve"> </w:t>
      </w:r>
    </w:p>
    <w:p w:rsidR="00224327" w:rsidRPr="00681085" w:rsidRDefault="00224327" w:rsidP="007943EE">
      <w:pPr>
        <w:pStyle w:val="ListParagraph"/>
        <w:tabs>
          <w:tab w:val="left" w:pos="720"/>
        </w:tabs>
        <w:spacing w:line="360" w:lineRule="auto"/>
        <w:ind w:left="360"/>
        <w:jc w:val="both"/>
        <w:rPr>
          <w:rFonts w:asciiTheme="minorHAnsi" w:hAnsiTheme="minorHAnsi"/>
          <w:sz w:val="20"/>
        </w:rPr>
      </w:pPr>
    </w:p>
    <w:p w:rsidR="007943EE" w:rsidRPr="004B3F1F" w:rsidRDefault="00224327" w:rsidP="000D5EA2">
      <w:pPr>
        <w:pStyle w:val="BodyText"/>
        <w:numPr>
          <w:ilvl w:val="1"/>
          <w:numId w:val="7"/>
        </w:numPr>
        <w:tabs>
          <w:tab w:val="clear" w:pos="5040"/>
          <w:tab w:val="clear" w:pos="10080"/>
          <w:tab w:val="left" w:pos="720"/>
        </w:tabs>
        <w:jc w:val="both"/>
        <w:rPr>
          <w:rFonts w:asciiTheme="minorHAnsi" w:hAnsiTheme="minorHAnsi"/>
          <w:b/>
          <w:iCs/>
        </w:rPr>
      </w:pPr>
      <w:r w:rsidRPr="004B3F1F">
        <w:rPr>
          <w:rFonts w:asciiTheme="minorHAnsi" w:hAnsiTheme="minorHAnsi"/>
          <w:b/>
          <w:iCs/>
        </w:rPr>
        <w:t>Terminal Location</w:t>
      </w:r>
    </w:p>
    <w:p w:rsidR="007943EE" w:rsidRPr="004B3F1F" w:rsidRDefault="00ED391D" w:rsidP="000D5EA2">
      <w:pPr>
        <w:pStyle w:val="BodyText"/>
        <w:numPr>
          <w:ilvl w:val="2"/>
          <w:numId w:val="7"/>
        </w:numPr>
        <w:tabs>
          <w:tab w:val="clear" w:pos="5040"/>
          <w:tab w:val="clear" w:pos="10080"/>
          <w:tab w:val="left" w:pos="720"/>
        </w:tabs>
        <w:jc w:val="both"/>
        <w:rPr>
          <w:rFonts w:asciiTheme="minorHAnsi" w:hAnsiTheme="minorHAnsi"/>
          <w:iCs/>
        </w:rPr>
      </w:pPr>
      <w:r w:rsidRPr="004B3F1F">
        <w:rPr>
          <w:rFonts w:asciiTheme="minorHAnsi" w:hAnsiTheme="minorHAnsi"/>
          <w:iCs/>
        </w:rPr>
        <w:t>The terminal</w:t>
      </w:r>
      <w:r w:rsidR="006E7D63" w:rsidRPr="004B3F1F">
        <w:rPr>
          <w:rFonts w:asciiTheme="minorHAnsi" w:hAnsiTheme="minorHAnsi"/>
          <w:iCs/>
        </w:rPr>
        <w:t>(s)</w:t>
      </w:r>
      <w:r w:rsidRPr="004B3F1F">
        <w:rPr>
          <w:rFonts w:asciiTheme="minorHAnsi" w:hAnsiTheme="minorHAnsi"/>
          <w:iCs/>
        </w:rPr>
        <w:t xml:space="preserve"> </w:t>
      </w:r>
      <w:r w:rsidR="00385B76" w:rsidRPr="004B3F1F">
        <w:rPr>
          <w:rFonts w:asciiTheme="minorHAnsi" w:hAnsiTheme="minorHAnsi"/>
          <w:iCs/>
        </w:rPr>
        <w:t>shall</w:t>
      </w:r>
      <w:r w:rsidR="00CD27B6" w:rsidRPr="004B3F1F">
        <w:rPr>
          <w:rFonts w:asciiTheme="minorHAnsi" w:hAnsiTheme="minorHAnsi"/>
          <w:iCs/>
        </w:rPr>
        <w:t xml:space="preserve"> </w:t>
      </w:r>
      <w:r w:rsidR="00244585" w:rsidRPr="004B3F1F">
        <w:rPr>
          <w:rFonts w:asciiTheme="minorHAnsi" w:hAnsiTheme="minorHAnsi"/>
          <w:iCs/>
        </w:rPr>
        <w:t xml:space="preserve">be </w:t>
      </w:r>
      <w:r w:rsidR="00CD27B6" w:rsidRPr="004B3F1F">
        <w:rPr>
          <w:rFonts w:asciiTheme="minorHAnsi" w:hAnsiTheme="minorHAnsi"/>
          <w:iCs/>
        </w:rPr>
        <w:t>used and located at the</w:t>
      </w:r>
      <w:r w:rsidR="000C15D9" w:rsidRPr="004B3F1F">
        <w:rPr>
          <w:rFonts w:asciiTheme="minorHAnsi" w:hAnsiTheme="minorHAnsi"/>
          <w:iCs/>
        </w:rPr>
        <w:t xml:space="preserve"> </w:t>
      </w:r>
      <w:r w:rsidR="007739A3">
        <w:rPr>
          <w:rFonts w:asciiTheme="minorHAnsi" w:hAnsiTheme="minorHAnsi"/>
          <w:iCs/>
        </w:rPr>
        <w:t xml:space="preserve">customer’s event </w:t>
      </w:r>
      <w:r w:rsidRPr="004B3F1F">
        <w:rPr>
          <w:rFonts w:asciiTheme="minorHAnsi" w:hAnsiTheme="minorHAnsi"/>
          <w:iCs/>
        </w:rPr>
        <w:t>site</w:t>
      </w:r>
      <w:r w:rsidR="005C7ECF" w:rsidRPr="004B3F1F">
        <w:rPr>
          <w:rFonts w:asciiTheme="minorHAnsi" w:hAnsiTheme="minorHAnsi"/>
          <w:iCs/>
        </w:rPr>
        <w:t>(</w:t>
      </w:r>
      <w:r w:rsidR="00F24BE0" w:rsidRPr="004B3F1F">
        <w:rPr>
          <w:rFonts w:asciiTheme="minorHAnsi" w:hAnsiTheme="minorHAnsi"/>
          <w:iCs/>
        </w:rPr>
        <w:t>s</w:t>
      </w:r>
      <w:r w:rsidR="005C7ECF" w:rsidRPr="004B3F1F">
        <w:rPr>
          <w:rFonts w:asciiTheme="minorHAnsi" w:hAnsiTheme="minorHAnsi"/>
          <w:iCs/>
        </w:rPr>
        <w:t>)</w:t>
      </w:r>
      <w:r w:rsidRPr="004B3F1F">
        <w:rPr>
          <w:rFonts w:asciiTheme="minorHAnsi" w:hAnsiTheme="minorHAnsi"/>
          <w:iCs/>
        </w:rPr>
        <w:t xml:space="preserve"> stated in th</w:t>
      </w:r>
      <w:r w:rsidR="00D07799" w:rsidRPr="004B3F1F">
        <w:rPr>
          <w:rFonts w:asciiTheme="minorHAnsi" w:hAnsiTheme="minorHAnsi"/>
          <w:iCs/>
        </w:rPr>
        <w:t>is Agreement</w:t>
      </w:r>
      <w:r w:rsidR="00511108" w:rsidRPr="004B3F1F">
        <w:rPr>
          <w:rFonts w:asciiTheme="minorHAnsi" w:hAnsiTheme="minorHAnsi"/>
          <w:iCs/>
        </w:rPr>
        <w:t>, or in the attached addenda</w:t>
      </w:r>
      <w:r w:rsidRPr="004B3F1F">
        <w:rPr>
          <w:rFonts w:asciiTheme="minorHAnsi" w:hAnsiTheme="minorHAnsi"/>
          <w:iCs/>
        </w:rPr>
        <w:t>.</w:t>
      </w:r>
      <w:r w:rsidR="00EB02DA" w:rsidRPr="004B3F1F">
        <w:rPr>
          <w:rFonts w:asciiTheme="minorHAnsi" w:hAnsiTheme="minorHAnsi"/>
          <w:iCs/>
        </w:rPr>
        <w:t xml:space="preserve"> The </w:t>
      </w:r>
      <w:r w:rsidR="007739A3">
        <w:rPr>
          <w:rFonts w:asciiTheme="minorHAnsi" w:hAnsiTheme="minorHAnsi"/>
          <w:iCs/>
        </w:rPr>
        <w:t>customer</w:t>
      </w:r>
      <w:r w:rsidR="00EB02DA" w:rsidRPr="004B3F1F">
        <w:rPr>
          <w:rFonts w:asciiTheme="minorHAnsi" w:hAnsiTheme="minorHAnsi"/>
          <w:iCs/>
        </w:rPr>
        <w:t xml:space="preserve"> must at all times know the location of the terminal</w:t>
      </w:r>
      <w:r w:rsidR="00D07799" w:rsidRPr="004B3F1F">
        <w:rPr>
          <w:rFonts w:asciiTheme="minorHAnsi" w:hAnsiTheme="minorHAnsi"/>
          <w:iCs/>
        </w:rPr>
        <w:t>(s)</w:t>
      </w:r>
      <w:r w:rsidR="00EB02DA" w:rsidRPr="004B3F1F">
        <w:rPr>
          <w:rFonts w:asciiTheme="minorHAnsi" w:hAnsiTheme="minorHAnsi"/>
          <w:iCs/>
        </w:rPr>
        <w:t>.</w:t>
      </w:r>
      <w:r w:rsidR="00385B76" w:rsidRPr="004B3F1F">
        <w:rPr>
          <w:rFonts w:asciiTheme="minorHAnsi" w:hAnsiTheme="minorHAnsi"/>
          <w:iCs/>
        </w:rPr>
        <w:t xml:space="preserve"> </w:t>
      </w:r>
      <w:r w:rsidR="00317971">
        <w:rPr>
          <w:rFonts w:asciiTheme="minorHAnsi" w:hAnsiTheme="minorHAnsi"/>
          <w:iCs/>
        </w:rPr>
        <w:t>Steward Bank</w:t>
      </w:r>
      <w:r w:rsidR="00EB02DA" w:rsidRPr="004B3F1F">
        <w:rPr>
          <w:rFonts w:asciiTheme="minorHAnsi" w:hAnsiTheme="minorHAnsi"/>
          <w:iCs/>
        </w:rPr>
        <w:t xml:space="preserve"> </w:t>
      </w:r>
      <w:r w:rsidR="003213DC" w:rsidRPr="004B3F1F">
        <w:rPr>
          <w:rFonts w:asciiTheme="minorHAnsi" w:hAnsiTheme="minorHAnsi"/>
          <w:iCs/>
        </w:rPr>
        <w:t>shall</w:t>
      </w:r>
      <w:r w:rsidR="00EB02DA" w:rsidRPr="004B3F1F">
        <w:rPr>
          <w:rFonts w:asciiTheme="minorHAnsi" w:hAnsiTheme="minorHAnsi"/>
          <w:iCs/>
        </w:rPr>
        <w:t xml:space="preserve"> conduct spot checks to ensure this condition is adhered to. </w:t>
      </w:r>
      <w:r w:rsidRPr="004B3F1F">
        <w:rPr>
          <w:rFonts w:asciiTheme="minorHAnsi" w:hAnsiTheme="minorHAnsi"/>
          <w:iCs/>
        </w:rPr>
        <w:t xml:space="preserve"> </w:t>
      </w:r>
      <w:r w:rsidR="006E7D63" w:rsidRPr="004B3F1F">
        <w:rPr>
          <w:rFonts w:asciiTheme="minorHAnsi" w:hAnsiTheme="minorHAnsi"/>
          <w:iCs/>
        </w:rPr>
        <w:t>Any re-locations must</w:t>
      </w:r>
      <w:r w:rsidR="00EE4517" w:rsidRPr="004B3F1F">
        <w:rPr>
          <w:rFonts w:asciiTheme="minorHAnsi" w:hAnsiTheme="minorHAnsi"/>
          <w:iCs/>
        </w:rPr>
        <w:t xml:space="preserve"> be</w:t>
      </w:r>
      <w:r w:rsidR="007E0AA9" w:rsidRPr="004B3F1F">
        <w:rPr>
          <w:rFonts w:asciiTheme="minorHAnsi" w:hAnsiTheme="minorHAnsi"/>
          <w:iCs/>
        </w:rPr>
        <w:t xml:space="preserve"> approved by </w:t>
      </w:r>
      <w:r w:rsidR="00317971">
        <w:rPr>
          <w:rFonts w:asciiTheme="minorHAnsi" w:hAnsiTheme="minorHAnsi"/>
          <w:iCs/>
        </w:rPr>
        <w:t>Steward Bank</w:t>
      </w:r>
      <w:r w:rsidR="00C91C83" w:rsidRPr="004B3F1F">
        <w:rPr>
          <w:rFonts w:asciiTheme="minorHAnsi" w:hAnsiTheme="minorHAnsi"/>
          <w:iCs/>
        </w:rPr>
        <w:t xml:space="preserve"> in</w:t>
      </w:r>
      <w:r w:rsidR="007E0AA9" w:rsidRPr="004B3F1F">
        <w:rPr>
          <w:rFonts w:asciiTheme="minorHAnsi" w:hAnsiTheme="minorHAnsi"/>
          <w:iCs/>
        </w:rPr>
        <w:t xml:space="preserve"> writing</w:t>
      </w:r>
      <w:r w:rsidRPr="004B3F1F">
        <w:rPr>
          <w:rFonts w:asciiTheme="minorHAnsi" w:hAnsiTheme="minorHAnsi"/>
          <w:iCs/>
        </w:rPr>
        <w:t>.</w:t>
      </w:r>
      <w:r w:rsidR="007B1529" w:rsidRPr="004B3F1F">
        <w:rPr>
          <w:rFonts w:asciiTheme="minorHAnsi" w:hAnsiTheme="minorHAnsi"/>
          <w:iCs/>
        </w:rPr>
        <w:t xml:space="preserve"> </w:t>
      </w:r>
    </w:p>
    <w:p w:rsidR="00224327" w:rsidRPr="004B3F1F" w:rsidRDefault="006E7D63" w:rsidP="000D5EA2">
      <w:pPr>
        <w:pStyle w:val="BodyText"/>
        <w:numPr>
          <w:ilvl w:val="2"/>
          <w:numId w:val="7"/>
        </w:numPr>
        <w:tabs>
          <w:tab w:val="clear" w:pos="5040"/>
          <w:tab w:val="clear" w:pos="10080"/>
          <w:tab w:val="left" w:pos="720"/>
        </w:tabs>
        <w:jc w:val="both"/>
        <w:rPr>
          <w:rFonts w:asciiTheme="minorHAnsi" w:hAnsiTheme="minorHAnsi"/>
          <w:iCs/>
        </w:rPr>
      </w:pPr>
      <w:r w:rsidRPr="004B3F1F">
        <w:rPr>
          <w:rFonts w:asciiTheme="minorHAnsi" w:hAnsiTheme="minorHAnsi"/>
          <w:iCs/>
        </w:rPr>
        <w:t>S</w:t>
      </w:r>
      <w:r w:rsidR="00ED391D" w:rsidRPr="004B3F1F">
        <w:rPr>
          <w:rFonts w:asciiTheme="minorHAnsi" w:hAnsiTheme="minorHAnsi"/>
          <w:iCs/>
        </w:rPr>
        <w:t>ubcontracting of terminal</w:t>
      </w:r>
      <w:r w:rsidR="00A0229B" w:rsidRPr="004B3F1F">
        <w:rPr>
          <w:rFonts w:asciiTheme="minorHAnsi" w:hAnsiTheme="minorHAnsi"/>
          <w:iCs/>
        </w:rPr>
        <w:t xml:space="preserve">s </w:t>
      </w:r>
      <w:r w:rsidRPr="004B3F1F">
        <w:rPr>
          <w:rFonts w:asciiTheme="minorHAnsi" w:hAnsiTheme="minorHAnsi"/>
          <w:iCs/>
        </w:rPr>
        <w:t>to 3rd parties</w:t>
      </w:r>
      <w:r w:rsidR="00ED391D" w:rsidRPr="004B3F1F">
        <w:rPr>
          <w:rFonts w:asciiTheme="minorHAnsi" w:hAnsiTheme="minorHAnsi"/>
          <w:iCs/>
        </w:rPr>
        <w:t xml:space="preserve"> is prohibited, and </w:t>
      </w:r>
      <w:r w:rsidR="00317971">
        <w:rPr>
          <w:rFonts w:asciiTheme="minorHAnsi" w:hAnsiTheme="minorHAnsi"/>
          <w:iCs/>
        </w:rPr>
        <w:t>Steward Bank</w:t>
      </w:r>
      <w:r w:rsidR="00ED391D" w:rsidRPr="004B3F1F">
        <w:rPr>
          <w:rFonts w:asciiTheme="minorHAnsi" w:hAnsiTheme="minorHAnsi"/>
          <w:iCs/>
        </w:rPr>
        <w:t xml:space="preserve"> </w:t>
      </w:r>
      <w:r w:rsidR="00385B76" w:rsidRPr="004B3F1F">
        <w:rPr>
          <w:rFonts w:asciiTheme="minorHAnsi" w:hAnsiTheme="minorHAnsi"/>
          <w:iCs/>
        </w:rPr>
        <w:t>shall</w:t>
      </w:r>
      <w:r w:rsidR="00ED391D" w:rsidRPr="004B3F1F">
        <w:rPr>
          <w:rFonts w:asciiTheme="minorHAnsi" w:hAnsiTheme="minorHAnsi"/>
          <w:iCs/>
        </w:rPr>
        <w:t xml:space="preserve"> only r</w:t>
      </w:r>
      <w:r w:rsidR="007739A3">
        <w:rPr>
          <w:rFonts w:asciiTheme="minorHAnsi" w:hAnsiTheme="minorHAnsi"/>
          <w:iCs/>
        </w:rPr>
        <w:t>ecognize the contracted customer</w:t>
      </w:r>
      <w:r w:rsidR="00ED391D" w:rsidRPr="004B3F1F">
        <w:rPr>
          <w:rFonts w:asciiTheme="minorHAnsi" w:hAnsiTheme="minorHAnsi"/>
          <w:iCs/>
        </w:rPr>
        <w:t>.</w:t>
      </w:r>
      <w:r w:rsidRPr="004B3F1F">
        <w:rPr>
          <w:rFonts w:asciiTheme="minorHAnsi" w:hAnsiTheme="minorHAnsi"/>
          <w:iCs/>
        </w:rPr>
        <w:t xml:space="preserve"> </w:t>
      </w:r>
    </w:p>
    <w:p w:rsidR="00ED391D" w:rsidRPr="004B3F1F" w:rsidRDefault="00317971" w:rsidP="000D5EA2">
      <w:pPr>
        <w:pStyle w:val="BodyText"/>
        <w:numPr>
          <w:ilvl w:val="2"/>
          <w:numId w:val="7"/>
        </w:numPr>
        <w:tabs>
          <w:tab w:val="clear" w:pos="5040"/>
          <w:tab w:val="clear" w:pos="10080"/>
          <w:tab w:val="left" w:pos="720"/>
        </w:tabs>
        <w:jc w:val="both"/>
        <w:rPr>
          <w:rFonts w:asciiTheme="minorHAnsi" w:hAnsiTheme="minorHAnsi"/>
          <w:iCs/>
        </w:rPr>
      </w:pPr>
      <w:r>
        <w:rPr>
          <w:rFonts w:asciiTheme="minorHAnsi" w:hAnsiTheme="minorHAnsi"/>
          <w:iCs/>
        </w:rPr>
        <w:t>Steward Bank</w:t>
      </w:r>
      <w:r w:rsidR="00385B76" w:rsidRPr="004B3F1F">
        <w:rPr>
          <w:rFonts w:asciiTheme="minorHAnsi" w:hAnsiTheme="minorHAnsi"/>
          <w:iCs/>
        </w:rPr>
        <w:t xml:space="preserve"> shall immediately revoke</w:t>
      </w:r>
      <w:r w:rsidR="007E0AA9" w:rsidRPr="004B3F1F">
        <w:rPr>
          <w:rFonts w:asciiTheme="minorHAnsi" w:hAnsiTheme="minorHAnsi"/>
          <w:iCs/>
        </w:rPr>
        <w:t xml:space="preserve"> the cont</w:t>
      </w:r>
      <w:r w:rsidR="00A01AD6" w:rsidRPr="004B3F1F">
        <w:rPr>
          <w:rFonts w:asciiTheme="minorHAnsi" w:hAnsiTheme="minorHAnsi"/>
          <w:iCs/>
        </w:rPr>
        <w:t>ract without notice</w:t>
      </w:r>
      <w:r w:rsidR="00E03DB6" w:rsidRPr="004B3F1F">
        <w:rPr>
          <w:rFonts w:asciiTheme="minorHAnsi" w:hAnsiTheme="minorHAnsi"/>
          <w:iCs/>
        </w:rPr>
        <w:t xml:space="preserve"> and recover all of its terminals</w:t>
      </w:r>
      <w:r w:rsidR="00A01AD6" w:rsidRPr="004B3F1F">
        <w:rPr>
          <w:rFonts w:asciiTheme="minorHAnsi" w:hAnsiTheme="minorHAnsi"/>
          <w:iCs/>
        </w:rPr>
        <w:t xml:space="preserve"> </w:t>
      </w:r>
      <w:r w:rsidR="007E0AA9" w:rsidRPr="004B3F1F">
        <w:rPr>
          <w:rFonts w:asciiTheme="minorHAnsi" w:hAnsiTheme="minorHAnsi"/>
          <w:iCs/>
        </w:rPr>
        <w:t xml:space="preserve">should the </w:t>
      </w:r>
      <w:r w:rsidR="006E7D63" w:rsidRPr="004B3F1F">
        <w:rPr>
          <w:rFonts w:asciiTheme="minorHAnsi" w:hAnsiTheme="minorHAnsi"/>
          <w:iCs/>
        </w:rPr>
        <w:t>terminal be sub-contracted to a 3rd party.</w:t>
      </w:r>
    </w:p>
    <w:p w:rsidR="00B81C7C" w:rsidRPr="00681085" w:rsidRDefault="00B81C7C" w:rsidP="007943EE">
      <w:pPr>
        <w:tabs>
          <w:tab w:val="left" w:pos="720"/>
        </w:tabs>
        <w:spacing w:line="360" w:lineRule="auto"/>
        <w:ind w:left="360"/>
        <w:jc w:val="both"/>
        <w:rPr>
          <w:rFonts w:asciiTheme="minorHAnsi" w:hAnsiTheme="minorHAnsi"/>
          <w:b/>
          <w:sz w:val="20"/>
          <w:u w:val="single"/>
        </w:rPr>
      </w:pPr>
    </w:p>
    <w:p w:rsidR="004B3F1F" w:rsidRPr="001453AF" w:rsidRDefault="00224327" w:rsidP="000D5EA2">
      <w:pPr>
        <w:pStyle w:val="BodyText"/>
        <w:numPr>
          <w:ilvl w:val="1"/>
          <w:numId w:val="7"/>
        </w:numPr>
        <w:tabs>
          <w:tab w:val="clear" w:pos="5040"/>
          <w:tab w:val="clear" w:pos="10080"/>
          <w:tab w:val="left" w:pos="720"/>
        </w:tabs>
        <w:jc w:val="both"/>
        <w:rPr>
          <w:rFonts w:asciiTheme="minorHAnsi" w:hAnsiTheme="minorHAnsi"/>
          <w:b/>
          <w:iCs/>
        </w:rPr>
      </w:pPr>
      <w:r w:rsidRPr="001453AF">
        <w:rPr>
          <w:rFonts w:asciiTheme="minorHAnsi" w:hAnsiTheme="minorHAnsi"/>
          <w:b/>
          <w:iCs/>
        </w:rPr>
        <w:t>Merchant Respo</w:t>
      </w:r>
      <w:r w:rsidR="00AA6382" w:rsidRPr="001453AF">
        <w:rPr>
          <w:rFonts w:asciiTheme="minorHAnsi" w:hAnsiTheme="minorHAnsi"/>
          <w:b/>
          <w:iCs/>
        </w:rPr>
        <w:t>nsib</w:t>
      </w:r>
      <w:r w:rsidRPr="001453AF">
        <w:rPr>
          <w:rFonts w:asciiTheme="minorHAnsi" w:hAnsiTheme="minorHAnsi"/>
          <w:b/>
          <w:iCs/>
        </w:rPr>
        <w:t>ilities</w:t>
      </w:r>
    </w:p>
    <w:p w:rsidR="00224327" w:rsidRPr="001453AF" w:rsidRDefault="00FB79EF" w:rsidP="000D5EA2">
      <w:pPr>
        <w:pStyle w:val="BodyText"/>
        <w:numPr>
          <w:ilvl w:val="2"/>
          <w:numId w:val="7"/>
        </w:numPr>
        <w:tabs>
          <w:tab w:val="clear" w:pos="5040"/>
          <w:tab w:val="clear" w:pos="10080"/>
          <w:tab w:val="left" w:pos="720"/>
        </w:tabs>
        <w:jc w:val="both"/>
        <w:rPr>
          <w:rFonts w:asciiTheme="minorHAnsi" w:hAnsiTheme="minorHAnsi"/>
          <w:iCs/>
        </w:rPr>
      </w:pPr>
      <w:r w:rsidRPr="001453AF">
        <w:rPr>
          <w:rFonts w:asciiTheme="minorHAnsi" w:hAnsiTheme="minorHAnsi"/>
          <w:iCs/>
        </w:rPr>
        <w:t>The terminal</w:t>
      </w:r>
      <w:r w:rsidR="00B52E52" w:rsidRPr="001453AF">
        <w:rPr>
          <w:rFonts w:asciiTheme="minorHAnsi" w:hAnsiTheme="minorHAnsi"/>
          <w:iCs/>
        </w:rPr>
        <w:t>(s) remain</w:t>
      </w:r>
      <w:r w:rsidRPr="001453AF">
        <w:rPr>
          <w:rFonts w:asciiTheme="minorHAnsi" w:hAnsiTheme="minorHAnsi"/>
          <w:iCs/>
        </w:rPr>
        <w:t xml:space="preserve"> the property of </w:t>
      </w:r>
      <w:r w:rsidR="00317971">
        <w:rPr>
          <w:rFonts w:asciiTheme="minorHAnsi" w:hAnsiTheme="minorHAnsi"/>
          <w:iCs/>
        </w:rPr>
        <w:t>Steward Bank</w:t>
      </w:r>
      <w:r w:rsidRPr="001453AF">
        <w:rPr>
          <w:rFonts w:asciiTheme="minorHAnsi" w:hAnsiTheme="minorHAnsi"/>
          <w:iCs/>
        </w:rPr>
        <w:t>, but the responsibility for the terminal and any stock</w:t>
      </w:r>
      <w:r w:rsidR="00B52E52" w:rsidRPr="001453AF">
        <w:rPr>
          <w:rFonts w:asciiTheme="minorHAnsi" w:hAnsiTheme="minorHAnsi"/>
          <w:iCs/>
        </w:rPr>
        <w:t>s</w:t>
      </w:r>
      <w:r w:rsidRPr="001453AF">
        <w:rPr>
          <w:rFonts w:asciiTheme="minorHAnsi" w:hAnsiTheme="minorHAnsi"/>
          <w:iCs/>
        </w:rPr>
        <w:t xml:space="preserve"> </w:t>
      </w:r>
      <w:r w:rsidR="00385B76" w:rsidRPr="001453AF">
        <w:rPr>
          <w:rFonts w:asciiTheme="minorHAnsi" w:hAnsiTheme="minorHAnsi"/>
          <w:iCs/>
        </w:rPr>
        <w:t xml:space="preserve">held </w:t>
      </w:r>
      <w:r w:rsidR="00B52E52" w:rsidRPr="001453AF">
        <w:rPr>
          <w:rFonts w:asciiTheme="minorHAnsi" w:hAnsiTheme="minorHAnsi"/>
          <w:iCs/>
        </w:rPr>
        <w:t xml:space="preserve">therein shall remain with the </w:t>
      </w:r>
      <w:r w:rsidR="00470A73">
        <w:rPr>
          <w:rFonts w:asciiTheme="minorHAnsi" w:hAnsiTheme="minorHAnsi"/>
          <w:iCs/>
        </w:rPr>
        <w:t>customer</w:t>
      </w:r>
      <w:r w:rsidR="009B60F7" w:rsidRPr="001453AF">
        <w:rPr>
          <w:rFonts w:asciiTheme="minorHAnsi" w:hAnsiTheme="minorHAnsi"/>
          <w:iCs/>
        </w:rPr>
        <w:t>.</w:t>
      </w:r>
    </w:p>
    <w:p w:rsidR="004B3F1F" w:rsidRPr="001453AF" w:rsidRDefault="006E7D63" w:rsidP="000D5EA2">
      <w:pPr>
        <w:pStyle w:val="BodyText"/>
        <w:numPr>
          <w:ilvl w:val="2"/>
          <w:numId w:val="7"/>
        </w:numPr>
        <w:tabs>
          <w:tab w:val="clear" w:pos="5040"/>
          <w:tab w:val="clear" w:pos="10080"/>
          <w:tab w:val="left" w:pos="720"/>
        </w:tabs>
        <w:jc w:val="both"/>
        <w:rPr>
          <w:rFonts w:asciiTheme="minorHAnsi" w:hAnsiTheme="minorHAnsi"/>
          <w:iCs/>
        </w:rPr>
      </w:pPr>
      <w:r w:rsidRPr="001453AF">
        <w:rPr>
          <w:rFonts w:asciiTheme="minorHAnsi" w:hAnsiTheme="minorHAnsi"/>
          <w:iCs/>
        </w:rPr>
        <w:lastRenderedPageBreak/>
        <w:t>The</w:t>
      </w:r>
      <w:r w:rsidR="00ED391D" w:rsidRPr="001453AF">
        <w:rPr>
          <w:rFonts w:asciiTheme="minorHAnsi" w:hAnsiTheme="minorHAnsi"/>
          <w:iCs/>
        </w:rPr>
        <w:t xml:space="preserve"> M</w:t>
      </w:r>
      <w:r w:rsidRPr="001453AF">
        <w:rPr>
          <w:rFonts w:asciiTheme="minorHAnsi" w:hAnsiTheme="minorHAnsi"/>
          <w:iCs/>
        </w:rPr>
        <w:t>erchant</w:t>
      </w:r>
      <w:r w:rsidR="00385B76" w:rsidRPr="001453AF">
        <w:rPr>
          <w:rFonts w:asciiTheme="minorHAnsi" w:hAnsiTheme="minorHAnsi"/>
          <w:iCs/>
        </w:rPr>
        <w:t xml:space="preserve"> shall be</w:t>
      </w:r>
      <w:r w:rsidRPr="001453AF">
        <w:rPr>
          <w:rFonts w:asciiTheme="minorHAnsi" w:hAnsiTheme="minorHAnsi"/>
          <w:iCs/>
        </w:rPr>
        <w:t xml:space="preserve"> liable </w:t>
      </w:r>
      <w:r w:rsidR="00ED391D" w:rsidRPr="001453AF">
        <w:rPr>
          <w:rFonts w:asciiTheme="minorHAnsi" w:hAnsiTheme="minorHAnsi"/>
          <w:iCs/>
        </w:rPr>
        <w:t>for</w:t>
      </w:r>
      <w:r w:rsidRPr="001453AF">
        <w:rPr>
          <w:rFonts w:asciiTheme="minorHAnsi" w:hAnsiTheme="minorHAnsi"/>
          <w:iCs/>
        </w:rPr>
        <w:t xml:space="preserve"> the full repair or replacement costs of a termin</w:t>
      </w:r>
      <w:r w:rsidR="004B3F1F" w:rsidRPr="001453AF">
        <w:rPr>
          <w:rFonts w:asciiTheme="minorHAnsi" w:hAnsiTheme="minorHAnsi"/>
          <w:iCs/>
        </w:rPr>
        <w:t>al that is da</w:t>
      </w:r>
      <w:r w:rsidR="00C91C83" w:rsidRPr="001453AF">
        <w:rPr>
          <w:rFonts w:asciiTheme="minorHAnsi" w:hAnsiTheme="minorHAnsi"/>
          <w:iCs/>
        </w:rPr>
        <w:t>maged</w:t>
      </w:r>
      <w:r w:rsidR="004B3F1F" w:rsidRPr="001453AF">
        <w:rPr>
          <w:rFonts w:asciiTheme="minorHAnsi" w:hAnsiTheme="minorHAnsi"/>
          <w:iCs/>
        </w:rPr>
        <w:t xml:space="preserve">, lost </w:t>
      </w:r>
      <w:r w:rsidR="00AD6910" w:rsidRPr="001453AF">
        <w:rPr>
          <w:rFonts w:asciiTheme="minorHAnsi" w:hAnsiTheme="minorHAnsi"/>
          <w:iCs/>
        </w:rPr>
        <w:t xml:space="preserve">or misplaced </w:t>
      </w:r>
      <w:r w:rsidR="00C91C83" w:rsidRPr="001453AF">
        <w:rPr>
          <w:rFonts w:asciiTheme="minorHAnsi" w:hAnsiTheme="minorHAnsi"/>
          <w:iCs/>
        </w:rPr>
        <w:t xml:space="preserve">whilst in the Merchant`s </w:t>
      </w:r>
      <w:r w:rsidR="0078170D" w:rsidRPr="001453AF">
        <w:rPr>
          <w:rFonts w:asciiTheme="minorHAnsi" w:hAnsiTheme="minorHAnsi"/>
          <w:iCs/>
        </w:rPr>
        <w:t>custody</w:t>
      </w:r>
      <w:r w:rsidR="0037141E" w:rsidRPr="001453AF">
        <w:rPr>
          <w:rFonts w:asciiTheme="minorHAnsi" w:hAnsiTheme="minorHAnsi"/>
          <w:iCs/>
        </w:rPr>
        <w:t>. A</w:t>
      </w:r>
      <w:r w:rsidR="000B50E1" w:rsidRPr="001453AF">
        <w:rPr>
          <w:rFonts w:asciiTheme="minorHAnsi" w:hAnsiTheme="minorHAnsi"/>
          <w:iCs/>
        </w:rPr>
        <w:t xml:space="preserve"> schedule of costs is available from </w:t>
      </w:r>
      <w:r w:rsidR="00317971">
        <w:rPr>
          <w:rFonts w:asciiTheme="minorHAnsi" w:hAnsiTheme="minorHAnsi"/>
          <w:iCs/>
        </w:rPr>
        <w:t>Steward Bank</w:t>
      </w:r>
      <w:r w:rsidR="000B50E1" w:rsidRPr="001453AF">
        <w:rPr>
          <w:rFonts w:asciiTheme="minorHAnsi" w:hAnsiTheme="minorHAnsi"/>
          <w:iCs/>
        </w:rPr>
        <w:t xml:space="preserve"> upon request.</w:t>
      </w:r>
    </w:p>
    <w:p w:rsidR="007D5256" w:rsidRDefault="00EE4517" w:rsidP="000D5EA2">
      <w:pPr>
        <w:pStyle w:val="BodyText"/>
        <w:numPr>
          <w:ilvl w:val="2"/>
          <w:numId w:val="7"/>
        </w:numPr>
        <w:tabs>
          <w:tab w:val="clear" w:pos="5040"/>
          <w:tab w:val="clear" w:pos="10080"/>
          <w:tab w:val="left" w:pos="720"/>
        </w:tabs>
        <w:jc w:val="both"/>
        <w:rPr>
          <w:rFonts w:asciiTheme="minorHAnsi" w:hAnsiTheme="minorHAnsi"/>
          <w:iCs/>
        </w:rPr>
      </w:pPr>
      <w:r w:rsidRPr="001453AF">
        <w:rPr>
          <w:rFonts w:asciiTheme="minorHAnsi" w:hAnsiTheme="minorHAnsi"/>
          <w:iCs/>
        </w:rPr>
        <w:t xml:space="preserve">It is the </w:t>
      </w:r>
      <w:r w:rsidR="0037141E" w:rsidRPr="001453AF">
        <w:rPr>
          <w:rFonts w:asciiTheme="minorHAnsi" w:hAnsiTheme="minorHAnsi"/>
          <w:iCs/>
        </w:rPr>
        <w:t>M</w:t>
      </w:r>
      <w:r w:rsidRPr="001453AF">
        <w:rPr>
          <w:rFonts w:asciiTheme="minorHAnsi" w:hAnsiTheme="minorHAnsi"/>
          <w:iCs/>
        </w:rPr>
        <w:t>erchant’s responsibility to ensure adequate security of the terminal.</w:t>
      </w:r>
    </w:p>
    <w:p w:rsidR="00B40FE8" w:rsidRPr="001453AF" w:rsidRDefault="00EE4517" w:rsidP="007D5256">
      <w:pPr>
        <w:pStyle w:val="BodyText"/>
        <w:tabs>
          <w:tab w:val="clear" w:pos="5040"/>
          <w:tab w:val="clear" w:pos="10080"/>
          <w:tab w:val="left" w:pos="720"/>
        </w:tabs>
        <w:ind w:left="1224"/>
        <w:jc w:val="both"/>
        <w:rPr>
          <w:rFonts w:asciiTheme="minorHAnsi" w:hAnsiTheme="minorHAnsi"/>
          <w:iCs/>
        </w:rPr>
      </w:pPr>
      <w:r w:rsidRPr="001453AF">
        <w:rPr>
          <w:rFonts w:asciiTheme="minorHAnsi" w:hAnsiTheme="minorHAnsi"/>
          <w:iCs/>
        </w:rPr>
        <w:t xml:space="preserve"> </w:t>
      </w:r>
    </w:p>
    <w:p w:rsidR="007405B6" w:rsidRPr="001453AF" w:rsidRDefault="007405B6" w:rsidP="000D5EA2">
      <w:pPr>
        <w:pStyle w:val="BodyText"/>
        <w:numPr>
          <w:ilvl w:val="1"/>
          <w:numId w:val="7"/>
        </w:numPr>
        <w:tabs>
          <w:tab w:val="clear" w:pos="5040"/>
          <w:tab w:val="clear" w:pos="10080"/>
          <w:tab w:val="left" w:pos="720"/>
        </w:tabs>
        <w:jc w:val="both"/>
        <w:rPr>
          <w:rFonts w:asciiTheme="minorHAnsi" w:hAnsiTheme="minorHAnsi"/>
          <w:b/>
          <w:iCs/>
        </w:rPr>
      </w:pPr>
      <w:r w:rsidRPr="001453AF">
        <w:rPr>
          <w:rFonts w:asciiTheme="minorHAnsi" w:hAnsiTheme="minorHAnsi"/>
          <w:b/>
          <w:iCs/>
        </w:rPr>
        <w:t xml:space="preserve">Support Service </w:t>
      </w:r>
    </w:p>
    <w:p w:rsidR="007405B6" w:rsidRPr="001453AF" w:rsidRDefault="008A3A02" w:rsidP="000D5EA2">
      <w:pPr>
        <w:pStyle w:val="BodyText"/>
        <w:numPr>
          <w:ilvl w:val="2"/>
          <w:numId w:val="7"/>
        </w:numPr>
        <w:tabs>
          <w:tab w:val="clear" w:pos="5040"/>
          <w:tab w:val="clear" w:pos="10080"/>
          <w:tab w:val="left" w:pos="720"/>
        </w:tabs>
        <w:jc w:val="both"/>
        <w:rPr>
          <w:rFonts w:asciiTheme="minorHAnsi" w:hAnsiTheme="minorHAnsi"/>
          <w:iCs/>
        </w:rPr>
      </w:pPr>
      <w:r w:rsidRPr="001453AF">
        <w:rPr>
          <w:rFonts w:asciiTheme="minorHAnsi" w:hAnsiTheme="minorHAnsi"/>
          <w:iCs/>
        </w:rPr>
        <w:t xml:space="preserve">The </w:t>
      </w:r>
      <w:r w:rsidR="00470A73">
        <w:rPr>
          <w:rFonts w:asciiTheme="minorHAnsi" w:hAnsiTheme="minorHAnsi"/>
          <w:iCs/>
        </w:rPr>
        <w:t>customer</w:t>
      </w:r>
      <w:r w:rsidRPr="001453AF">
        <w:rPr>
          <w:rFonts w:asciiTheme="minorHAnsi" w:hAnsiTheme="minorHAnsi"/>
          <w:iCs/>
        </w:rPr>
        <w:t xml:space="preserve"> may call for </w:t>
      </w:r>
      <w:r w:rsidR="00CA4E11" w:rsidRPr="001453AF">
        <w:rPr>
          <w:rFonts w:asciiTheme="minorHAnsi" w:hAnsiTheme="minorHAnsi"/>
          <w:iCs/>
        </w:rPr>
        <w:t xml:space="preserve">hardware </w:t>
      </w:r>
      <w:r w:rsidRPr="001453AF">
        <w:rPr>
          <w:rFonts w:asciiTheme="minorHAnsi" w:hAnsiTheme="minorHAnsi"/>
          <w:iCs/>
        </w:rPr>
        <w:t xml:space="preserve">support by dialling </w:t>
      </w:r>
      <w:r w:rsidR="002D3E0F" w:rsidRPr="001453AF">
        <w:rPr>
          <w:rFonts w:asciiTheme="minorHAnsi" w:hAnsiTheme="minorHAnsi"/>
          <w:iCs/>
        </w:rPr>
        <w:t>technical</w:t>
      </w:r>
      <w:r w:rsidRPr="001453AF">
        <w:rPr>
          <w:rFonts w:asciiTheme="minorHAnsi" w:hAnsiTheme="minorHAnsi"/>
          <w:iCs/>
        </w:rPr>
        <w:t xml:space="preserve"> </w:t>
      </w:r>
      <w:r w:rsidR="006259DB" w:rsidRPr="001453AF">
        <w:rPr>
          <w:rFonts w:asciiTheme="minorHAnsi" w:hAnsiTheme="minorHAnsi"/>
          <w:iCs/>
        </w:rPr>
        <w:t>helpline</w:t>
      </w:r>
      <w:r w:rsidRPr="001453AF">
        <w:rPr>
          <w:rFonts w:asciiTheme="minorHAnsi" w:hAnsiTheme="minorHAnsi"/>
          <w:iCs/>
        </w:rPr>
        <w:t xml:space="preserve"> numbers: 0772 125 500</w:t>
      </w:r>
      <w:r w:rsidR="004B6E00" w:rsidRPr="001453AF">
        <w:rPr>
          <w:rFonts w:asciiTheme="minorHAnsi" w:hAnsiTheme="minorHAnsi"/>
          <w:iCs/>
        </w:rPr>
        <w:t>/600 or</w:t>
      </w:r>
      <w:r w:rsidR="002C67CC" w:rsidRPr="001453AF">
        <w:rPr>
          <w:rFonts w:asciiTheme="minorHAnsi" w:hAnsiTheme="minorHAnsi"/>
          <w:iCs/>
        </w:rPr>
        <w:t xml:space="preserve"> sending the email to </w:t>
      </w:r>
      <w:r w:rsidR="00317971">
        <w:rPr>
          <w:rFonts w:asciiTheme="minorHAnsi" w:hAnsiTheme="minorHAnsi"/>
          <w:iCs/>
        </w:rPr>
        <w:t>ebanking@stewardbank.co.zw.</w:t>
      </w:r>
      <w:r w:rsidR="002C67CC" w:rsidRPr="001453AF">
        <w:rPr>
          <w:rFonts w:asciiTheme="minorHAnsi" w:hAnsiTheme="minorHAnsi"/>
          <w:iCs/>
        </w:rPr>
        <w:t xml:space="preserve"> </w:t>
      </w:r>
    </w:p>
    <w:p w:rsidR="007405B6" w:rsidRPr="008179E1" w:rsidRDefault="007405B6" w:rsidP="00C61DEB">
      <w:pPr>
        <w:pStyle w:val="Heading1"/>
      </w:pPr>
      <w:r w:rsidRPr="008179E1">
        <w:t xml:space="preserve">Termination </w:t>
      </w:r>
    </w:p>
    <w:p w:rsidR="00AA6382" w:rsidRPr="000D5EA2" w:rsidRDefault="00317971" w:rsidP="00DB3231">
      <w:pPr>
        <w:pStyle w:val="ListParagraph"/>
        <w:numPr>
          <w:ilvl w:val="2"/>
          <w:numId w:val="7"/>
        </w:numPr>
        <w:tabs>
          <w:tab w:val="left" w:pos="720"/>
        </w:tabs>
        <w:autoSpaceDE w:val="0"/>
        <w:autoSpaceDN w:val="0"/>
        <w:adjustRightInd w:val="0"/>
        <w:spacing w:line="360" w:lineRule="auto"/>
        <w:jc w:val="both"/>
        <w:rPr>
          <w:rFonts w:asciiTheme="minorHAnsi" w:hAnsiTheme="minorHAnsi"/>
          <w:iCs/>
          <w:sz w:val="20"/>
        </w:rPr>
      </w:pPr>
      <w:r w:rsidRPr="000D5EA2">
        <w:rPr>
          <w:rFonts w:asciiTheme="minorHAnsi" w:hAnsiTheme="minorHAnsi"/>
          <w:iCs/>
          <w:sz w:val="20"/>
        </w:rPr>
        <w:t>Steward Bank</w:t>
      </w:r>
      <w:r w:rsidR="00D30DA6" w:rsidRPr="000D5EA2">
        <w:rPr>
          <w:rFonts w:asciiTheme="minorHAnsi" w:hAnsiTheme="minorHAnsi"/>
          <w:iCs/>
          <w:sz w:val="20"/>
        </w:rPr>
        <w:t xml:space="preserve"> reserves the right to terminate this Agreement without notice in the event of breach of any of the above conditions by the </w:t>
      </w:r>
      <w:r w:rsidR="00470A73" w:rsidRPr="000D5EA2">
        <w:rPr>
          <w:rFonts w:asciiTheme="minorHAnsi" w:hAnsiTheme="minorHAnsi"/>
          <w:iCs/>
          <w:sz w:val="20"/>
        </w:rPr>
        <w:t>customer</w:t>
      </w:r>
      <w:r w:rsidR="00D30DA6" w:rsidRPr="000D5EA2">
        <w:rPr>
          <w:rFonts w:asciiTheme="minorHAnsi" w:hAnsiTheme="minorHAnsi"/>
          <w:iCs/>
          <w:sz w:val="20"/>
        </w:rPr>
        <w:t xml:space="preserve">, any fraudulent activity associated with the </w:t>
      </w:r>
      <w:r w:rsidR="00470A73" w:rsidRPr="000D5EA2">
        <w:rPr>
          <w:rFonts w:asciiTheme="minorHAnsi" w:hAnsiTheme="minorHAnsi"/>
          <w:iCs/>
          <w:sz w:val="20"/>
        </w:rPr>
        <w:t>customer</w:t>
      </w:r>
      <w:r w:rsidR="00E03DB6" w:rsidRPr="000D5EA2">
        <w:rPr>
          <w:rFonts w:asciiTheme="minorHAnsi" w:hAnsiTheme="minorHAnsi"/>
          <w:iCs/>
          <w:sz w:val="20"/>
        </w:rPr>
        <w:t xml:space="preserve"> account or any default on</w:t>
      </w:r>
      <w:r w:rsidR="00D30DA6" w:rsidRPr="000D5EA2">
        <w:rPr>
          <w:rFonts w:asciiTheme="minorHAnsi" w:hAnsiTheme="minorHAnsi"/>
          <w:iCs/>
          <w:sz w:val="20"/>
        </w:rPr>
        <w:t xml:space="preserve"> agreed payment terms. </w:t>
      </w:r>
    </w:p>
    <w:p w:rsidR="00AA6382" w:rsidRPr="008179E1" w:rsidRDefault="00BF5AD7" w:rsidP="00DB3231">
      <w:pPr>
        <w:pStyle w:val="ListParagraph"/>
        <w:numPr>
          <w:ilvl w:val="2"/>
          <w:numId w:val="7"/>
        </w:numPr>
        <w:tabs>
          <w:tab w:val="left" w:pos="720"/>
        </w:tabs>
        <w:autoSpaceDE w:val="0"/>
        <w:autoSpaceDN w:val="0"/>
        <w:adjustRightInd w:val="0"/>
        <w:spacing w:line="360" w:lineRule="auto"/>
        <w:jc w:val="both"/>
        <w:rPr>
          <w:rFonts w:asciiTheme="minorHAnsi" w:hAnsiTheme="minorHAnsi"/>
          <w:iCs/>
          <w:sz w:val="20"/>
        </w:rPr>
      </w:pPr>
      <w:r w:rsidRPr="008179E1">
        <w:rPr>
          <w:rFonts w:asciiTheme="minorHAnsi" w:hAnsiTheme="minorHAnsi"/>
          <w:iCs/>
          <w:sz w:val="20"/>
        </w:rPr>
        <w:t>Either party may te</w:t>
      </w:r>
      <w:r w:rsidR="002D3E0F" w:rsidRPr="008179E1">
        <w:rPr>
          <w:rFonts w:asciiTheme="minorHAnsi" w:hAnsiTheme="minorHAnsi"/>
          <w:iCs/>
          <w:sz w:val="20"/>
        </w:rPr>
        <w:t xml:space="preserve">rminate the Agreement by giving </w:t>
      </w:r>
      <w:r w:rsidR="00470A73">
        <w:rPr>
          <w:rFonts w:asciiTheme="minorHAnsi" w:hAnsiTheme="minorHAnsi"/>
          <w:iCs/>
          <w:sz w:val="20"/>
        </w:rPr>
        <w:t xml:space="preserve">5 </w:t>
      </w:r>
      <w:r w:rsidR="002D3E0F" w:rsidRPr="008179E1">
        <w:rPr>
          <w:rFonts w:asciiTheme="minorHAnsi" w:hAnsiTheme="minorHAnsi"/>
          <w:iCs/>
          <w:sz w:val="20"/>
        </w:rPr>
        <w:t xml:space="preserve">days </w:t>
      </w:r>
      <w:r w:rsidR="00585EB3" w:rsidRPr="008179E1">
        <w:rPr>
          <w:rFonts w:asciiTheme="minorHAnsi" w:hAnsiTheme="minorHAnsi"/>
          <w:iCs/>
          <w:sz w:val="20"/>
        </w:rPr>
        <w:t>written</w:t>
      </w:r>
      <w:r w:rsidR="00D5363B" w:rsidRPr="008179E1">
        <w:rPr>
          <w:rFonts w:asciiTheme="minorHAnsi" w:hAnsiTheme="minorHAnsi"/>
          <w:iCs/>
          <w:sz w:val="20"/>
        </w:rPr>
        <w:t xml:space="preserve"> </w:t>
      </w:r>
      <w:r w:rsidRPr="008179E1">
        <w:rPr>
          <w:rFonts w:asciiTheme="minorHAnsi" w:hAnsiTheme="minorHAnsi"/>
          <w:iCs/>
          <w:sz w:val="20"/>
        </w:rPr>
        <w:t>notice to the other party.</w:t>
      </w:r>
    </w:p>
    <w:p w:rsidR="0062653A" w:rsidRDefault="0062653A" w:rsidP="00DB3231">
      <w:pPr>
        <w:pStyle w:val="ListParagraph"/>
        <w:numPr>
          <w:ilvl w:val="2"/>
          <w:numId w:val="7"/>
        </w:numPr>
        <w:tabs>
          <w:tab w:val="left" w:pos="720"/>
        </w:tabs>
        <w:autoSpaceDE w:val="0"/>
        <w:autoSpaceDN w:val="0"/>
        <w:adjustRightInd w:val="0"/>
        <w:spacing w:line="360" w:lineRule="auto"/>
        <w:jc w:val="both"/>
        <w:rPr>
          <w:rFonts w:asciiTheme="minorHAnsi" w:hAnsiTheme="minorHAnsi"/>
          <w:iCs/>
          <w:sz w:val="20"/>
        </w:rPr>
      </w:pPr>
      <w:r w:rsidRPr="008179E1">
        <w:rPr>
          <w:rFonts w:asciiTheme="minorHAnsi" w:hAnsiTheme="minorHAnsi"/>
          <w:iCs/>
          <w:sz w:val="20"/>
        </w:rPr>
        <w:t xml:space="preserve">Upon termination of this Agreement, terminals are to be </w:t>
      </w:r>
      <w:r w:rsidR="00E03DB6" w:rsidRPr="008179E1">
        <w:rPr>
          <w:rFonts w:asciiTheme="minorHAnsi" w:hAnsiTheme="minorHAnsi"/>
          <w:iCs/>
          <w:sz w:val="20"/>
        </w:rPr>
        <w:t xml:space="preserve">returned to </w:t>
      </w:r>
      <w:r w:rsidR="00317971">
        <w:rPr>
          <w:rFonts w:asciiTheme="minorHAnsi" w:hAnsiTheme="minorHAnsi"/>
          <w:iCs/>
          <w:sz w:val="20"/>
        </w:rPr>
        <w:t>Steward Bank</w:t>
      </w:r>
      <w:r w:rsidR="00E03DB6" w:rsidRPr="008179E1">
        <w:rPr>
          <w:rFonts w:asciiTheme="minorHAnsi" w:hAnsiTheme="minorHAnsi"/>
          <w:iCs/>
          <w:sz w:val="20"/>
        </w:rPr>
        <w:t xml:space="preserve"> </w:t>
      </w:r>
      <w:r w:rsidR="006E6398">
        <w:rPr>
          <w:rFonts w:asciiTheme="minorHAnsi" w:hAnsiTheme="minorHAnsi"/>
          <w:iCs/>
          <w:sz w:val="20"/>
        </w:rPr>
        <w:t>within 5</w:t>
      </w:r>
      <w:r w:rsidRPr="008179E1">
        <w:rPr>
          <w:rFonts w:asciiTheme="minorHAnsi" w:hAnsiTheme="minorHAnsi"/>
          <w:iCs/>
          <w:sz w:val="20"/>
        </w:rPr>
        <w:t xml:space="preserve"> days</w:t>
      </w:r>
      <w:r w:rsidR="00E03DB6" w:rsidRPr="008179E1">
        <w:rPr>
          <w:rFonts w:asciiTheme="minorHAnsi" w:hAnsiTheme="minorHAnsi"/>
          <w:iCs/>
          <w:sz w:val="20"/>
        </w:rPr>
        <w:t xml:space="preserve"> from date of termination</w:t>
      </w:r>
      <w:r w:rsidRPr="008179E1">
        <w:rPr>
          <w:rFonts w:asciiTheme="minorHAnsi" w:hAnsiTheme="minorHAnsi"/>
          <w:iCs/>
          <w:sz w:val="20"/>
        </w:rPr>
        <w:t xml:space="preserve">, failure of which </w:t>
      </w:r>
      <w:r w:rsidR="00317971">
        <w:rPr>
          <w:rFonts w:asciiTheme="minorHAnsi" w:hAnsiTheme="minorHAnsi"/>
          <w:iCs/>
          <w:sz w:val="20"/>
        </w:rPr>
        <w:t>Steward Bank</w:t>
      </w:r>
      <w:r w:rsidRPr="008179E1">
        <w:rPr>
          <w:rFonts w:asciiTheme="minorHAnsi" w:hAnsiTheme="minorHAnsi"/>
          <w:iCs/>
          <w:sz w:val="20"/>
        </w:rPr>
        <w:t xml:space="preserve"> will charge the Merchant the full replacement cost of the termi</w:t>
      </w:r>
      <w:r w:rsidR="00787A74" w:rsidRPr="008179E1">
        <w:rPr>
          <w:rFonts w:asciiTheme="minorHAnsi" w:hAnsiTheme="minorHAnsi"/>
          <w:iCs/>
          <w:sz w:val="20"/>
        </w:rPr>
        <w:t>nal and the value of stock held in the terminal</w:t>
      </w:r>
      <w:r w:rsidRPr="008179E1">
        <w:rPr>
          <w:rFonts w:asciiTheme="minorHAnsi" w:hAnsiTheme="minorHAnsi"/>
          <w:iCs/>
          <w:sz w:val="20"/>
        </w:rPr>
        <w:t xml:space="preserve">. All such amounts owed by each party shall immediately </w:t>
      </w:r>
      <w:r w:rsidR="006F1889" w:rsidRPr="008179E1">
        <w:rPr>
          <w:rFonts w:asciiTheme="minorHAnsi" w:hAnsiTheme="minorHAnsi"/>
          <w:iCs/>
          <w:sz w:val="20"/>
        </w:rPr>
        <w:t>become due and payable on contract termination.</w:t>
      </w:r>
    </w:p>
    <w:p w:rsidR="004742C1" w:rsidRPr="004742C1" w:rsidRDefault="004742C1" w:rsidP="000D5EA2">
      <w:pPr>
        <w:pStyle w:val="Heading1"/>
      </w:pPr>
      <w:r w:rsidRPr="004742C1">
        <w:t>Transfer of Funds</w:t>
      </w:r>
    </w:p>
    <w:p w:rsidR="004742C1" w:rsidRPr="000D5EA2" w:rsidRDefault="000D5EA2" w:rsidP="00DB3231">
      <w:pPr>
        <w:tabs>
          <w:tab w:val="left" w:pos="720"/>
        </w:tabs>
        <w:autoSpaceDE w:val="0"/>
        <w:autoSpaceDN w:val="0"/>
        <w:adjustRightInd w:val="0"/>
        <w:spacing w:line="360" w:lineRule="auto"/>
        <w:ind w:left="720"/>
        <w:jc w:val="both"/>
        <w:rPr>
          <w:rFonts w:asciiTheme="minorHAnsi" w:hAnsiTheme="minorHAnsi"/>
          <w:iCs/>
          <w:sz w:val="20"/>
        </w:rPr>
      </w:pPr>
      <w:r w:rsidRPr="000D5EA2">
        <w:rPr>
          <w:rFonts w:asciiTheme="minorHAnsi" w:hAnsiTheme="minorHAnsi"/>
          <w:iCs/>
          <w:sz w:val="20"/>
        </w:rPr>
        <w:t xml:space="preserve">4.1 </w:t>
      </w:r>
      <w:r w:rsidR="004742C1" w:rsidRPr="000D5EA2">
        <w:rPr>
          <w:rFonts w:asciiTheme="minorHAnsi" w:hAnsiTheme="minorHAnsi"/>
          <w:iCs/>
          <w:sz w:val="20"/>
        </w:rPr>
        <w:t>Funds collected by Steward Bank during the duration of the customer’s event will be transferred to the account elected by the customer within 5 days of returning the POS terminal.</w:t>
      </w:r>
    </w:p>
    <w:p w:rsidR="004742C1" w:rsidRPr="000D5EA2" w:rsidRDefault="000D5EA2" w:rsidP="00DB3231">
      <w:pPr>
        <w:tabs>
          <w:tab w:val="left" w:pos="720"/>
        </w:tabs>
        <w:autoSpaceDE w:val="0"/>
        <w:autoSpaceDN w:val="0"/>
        <w:adjustRightInd w:val="0"/>
        <w:spacing w:line="360" w:lineRule="auto"/>
        <w:ind w:left="720"/>
        <w:jc w:val="both"/>
        <w:rPr>
          <w:rFonts w:asciiTheme="minorHAnsi" w:hAnsiTheme="minorHAnsi"/>
          <w:iCs/>
          <w:sz w:val="20"/>
        </w:rPr>
      </w:pPr>
      <w:r w:rsidRPr="000D5EA2">
        <w:rPr>
          <w:rFonts w:asciiTheme="minorHAnsi" w:hAnsiTheme="minorHAnsi"/>
          <w:iCs/>
          <w:sz w:val="20"/>
        </w:rPr>
        <w:t xml:space="preserve">4.2 </w:t>
      </w:r>
      <w:r w:rsidR="004742C1" w:rsidRPr="000D5EA2">
        <w:rPr>
          <w:rFonts w:asciiTheme="minorHAnsi" w:hAnsiTheme="minorHAnsi"/>
          <w:iCs/>
          <w:sz w:val="20"/>
        </w:rPr>
        <w:t>The customer will be</w:t>
      </w:r>
      <w:r w:rsidR="00697C2A" w:rsidRPr="000D5EA2">
        <w:rPr>
          <w:rFonts w:asciiTheme="minorHAnsi" w:hAnsiTheme="minorHAnsi"/>
          <w:iCs/>
          <w:sz w:val="20"/>
        </w:rPr>
        <w:t>ar</w:t>
      </w:r>
      <w:r w:rsidR="004742C1" w:rsidRPr="000D5EA2">
        <w:rPr>
          <w:rFonts w:asciiTheme="minorHAnsi" w:hAnsiTheme="minorHAnsi"/>
          <w:iCs/>
          <w:sz w:val="20"/>
        </w:rPr>
        <w:t xml:space="preserve"> all funds transfer costs.</w:t>
      </w:r>
      <w:r w:rsidR="007D5256" w:rsidRPr="000D5EA2">
        <w:rPr>
          <w:rFonts w:asciiTheme="minorHAnsi" w:hAnsiTheme="minorHAnsi"/>
          <w:iCs/>
          <w:sz w:val="20"/>
        </w:rPr>
        <w:t xml:space="preserve"> The customer elects to transfer funds to the following bank account;</w:t>
      </w:r>
    </w:p>
    <w:p w:rsidR="007D5256" w:rsidRDefault="007D5256" w:rsidP="001E7534">
      <w:pPr>
        <w:pStyle w:val="ListParagraph"/>
        <w:tabs>
          <w:tab w:val="left" w:pos="720"/>
        </w:tabs>
        <w:autoSpaceDE w:val="0"/>
        <w:autoSpaceDN w:val="0"/>
        <w:adjustRightInd w:val="0"/>
        <w:spacing w:line="360" w:lineRule="auto"/>
        <w:ind w:left="680"/>
        <w:jc w:val="both"/>
        <w:rPr>
          <w:rFonts w:asciiTheme="minorHAnsi" w:hAnsiTheme="minorHAnsi"/>
          <w:iCs/>
          <w:sz w:val="20"/>
        </w:rPr>
      </w:pPr>
    </w:p>
    <w:p w:rsidR="007D5256" w:rsidRDefault="007D5256" w:rsidP="001E7534">
      <w:pPr>
        <w:pStyle w:val="ListParagraph"/>
        <w:tabs>
          <w:tab w:val="left" w:pos="720"/>
        </w:tabs>
        <w:autoSpaceDE w:val="0"/>
        <w:autoSpaceDN w:val="0"/>
        <w:adjustRightInd w:val="0"/>
        <w:spacing w:line="360" w:lineRule="auto"/>
        <w:ind w:left="680"/>
        <w:jc w:val="both"/>
        <w:rPr>
          <w:rFonts w:asciiTheme="minorHAnsi" w:hAnsiTheme="minorHAnsi"/>
          <w:iCs/>
          <w:sz w:val="20"/>
        </w:rPr>
      </w:pPr>
      <w:r>
        <w:rPr>
          <w:rFonts w:asciiTheme="minorHAnsi" w:hAnsiTheme="minorHAnsi"/>
          <w:iCs/>
          <w:sz w:val="20"/>
        </w:rPr>
        <w:t>Account Name……………………………………………………………………………………</w:t>
      </w:r>
    </w:p>
    <w:p w:rsidR="007D5256" w:rsidRDefault="007D5256" w:rsidP="001E7534">
      <w:pPr>
        <w:pStyle w:val="ListParagraph"/>
        <w:tabs>
          <w:tab w:val="left" w:pos="720"/>
        </w:tabs>
        <w:autoSpaceDE w:val="0"/>
        <w:autoSpaceDN w:val="0"/>
        <w:adjustRightInd w:val="0"/>
        <w:spacing w:line="360" w:lineRule="auto"/>
        <w:ind w:left="680"/>
        <w:jc w:val="both"/>
        <w:rPr>
          <w:rFonts w:asciiTheme="minorHAnsi" w:hAnsiTheme="minorHAnsi"/>
          <w:iCs/>
          <w:sz w:val="20"/>
        </w:rPr>
      </w:pPr>
    </w:p>
    <w:p w:rsidR="007D5256" w:rsidRDefault="007D5256" w:rsidP="001E7534">
      <w:pPr>
        <w:pStyle w:val="ListParagraph"/>
        <w:tabs>
          <w:tab w:val="left" w:pos="720"/>
        </w:tabs>
        <w:autoSpaceDE w:val="0"/>
        <w:autoSpaceDN w:val="0"/>
        <w:adjustRightInd w:val="0"/>
        <w:spacing w:line="360" w:lineRule="auto"/>
        <w:ind w:left="680"/>
        <w:jc w:val="both"/>
        <w:rPr>
          <w:rFonts w:asciiTheme="minorHAnsi" w:hAnsiTheme="minorHAnsi"/>
          <w:iCs/>
          <w:sz w:val="20"/>
        </w:rPr>
      </w:pPr>
      <w:r>
        <w:rPr>
          <w:rFonts w:asciiTheme="minorHAnsi" w:hAnsiTheme="minorHAnsi"/>
          <w:iCs/>
          <w:sz w:val="20"/>
        </w:rPr>
        <w:t>Name of Bank…………………………………………………………………………………….</w:t>
      </w:r>
    </w:p>
    <w:p w:rsidR="007D5256" w:rsidRDefault="007D5256" w:rsidP="001E7534">
      <w:pPr>
        <w:pStyle w:val="ListParagraph"/>
        <w:tabs>
          <w:tab w:val="left" w:pos="720"/>
        </w:tabs>
        <w:autoSpaceDE w:val="0"/>
        <w:autoSpaceDN w:val="0"/>
        <w:adjustRightInd w:val="0"/>
        <w:spacing w:line="360" w:lineRule="auto"/>
        <w:ind w:left="680"/>
        <w:jc w:val="both"/>
        <w:rPr>
          <w:rFonts w:asciiTheme="minorHAnsi" w:hAnsiTheme="minorHAnsi"/>
          <w:iCs/>
          <w:sz w:val="20"/>
        </w:rPr>
      </w:pPr>
    </w:p>
    <w:p w:rsidR="007D5256" w:rsidRDefault="007D5256" w:rsidP="001E7534">
      <w:pPr>
        <w:pStyle w:val="ListParagraph"/>
        <w:tabs>
          <w:tab w:val="left" w:pos="720"/>
        </w:tabs>
        <w:autoSpaceDE w:val="0"/>
        <w:autoSpaceDN w:val="0"/>
        <w:adjustRightInd w:val="0"/>
        <w:spacing w:line="360" w:lineRule="auto"/>
        <w:ind w:left="680"/>
        <w:jc w:val="both"/>
        <w:rPr>
          <w:rFonts w:asciiTheme="minorHAnsi" w:hAnsiTheme="minorHAnsi"/>
          <w:iCs/>
          <w:sz w:val="20"/>
        </w:rPr>
      </w:pPr>
      <w:r>
        <w:rPr>
          <w:rFonts w:asciiTheme="minorHAnsi" w:hAnsiTheme="minorHAnsi"/>
          <w:iCs/>
          <w:sz w:val="20"/>
        </w:rPr>
        <w:t>Account Number………………………………………………………………………………….</w:t>
      </w:r>
    </w:p>
    <w:p w:rsidR="007D5256" w:rsidRDefault="007D5256" w:rsidP="001E7534">
      <w:pPr>
        <w:pStyle w:val="ListParagraph"/>
        <w:tabs>
          <w:tab w:val="left" w:pos="720"/>
        </w:tabs>
        <w:autoSpaceDE w:val="0"/>
        <w:autoSpaceDN w:val="0"/>
        <w:adjustRightInd w:val="0"/>
        <w:spacing w:line="360" w:lineRule="auto"/>
        <w:ind w:left="680"/>
        <w:jc w:val="both"/>
        <w:rPr>
          <w:rFonts w:asciiTheme="minorHAnsi" w:hAnsiTheme="minorHAnsi"/>
          <w:iCs/>
          <w:sz w:val="20"/>
        </w:rPr>
      </w:pPr>
    </w:p>
    <w:p w:rsidR="007D5256" w:rsidRDefault="007D5256" w:rsidP="001E7534">
      <w:pPr>
        <w:pStyle w:val="ListParagraph"/>
        <w:tabs>
          <w:tab w:val="left" w:pos="720"/>
        </w:tabs>
        <w:autoSpaceDE w:val="0"/>
        <w:autoSpaceDN w:val="0"/>
        <w:adjustRightInd w:val="0"/>
        <w:spacing w:line="360" w:lineRule="auto"/>
        <w:ind w:left="680"/>
        <w:jc w:val="both"/>
        <w:rPr>
          <w:rFonts w:asciiTheme="minorHAnsi" w:hAnsiTheme="minorHAnsi"/>
          <w:iCs/>
          <w:sz w:val="20"/>
        </w:rPr>
      </w:pPr>
      <w:r>
        <w:rPr>
          <w:rFonts w:asciiTheme="minorHAnsi" w:hAnsiTheme="minorHAnsi"/>
          <w:iCs/>
          <w:sz w:val="20"/>
        </w:rPr>
        <w:t>Branch Name……………………………………………………………………………………….</w:t>
      </w:r>
    </w:p>
    <w:p w:rsidR="00BF5AD7" w:rsidRDefault="00BF5AD7" w:rsidP="007943EE">
      <w:pPr>
        <w:tabs>
          <w:tab w:val="left" w:pos="720"/>
        </w:tabs>
        <w:spacing w:line="360" w:lineRule="auto"/>
        <w:jc w:val="both"/>
        <w:rPr>
          <w:rFonts w:asciiTheme="minorHAnsi" w:hAnsiTheme="minorHAnsi"/>
          <w:sz w:val="20"/>
        </w:rPr>
      </w:pPr>
    </w:p>
    <w:p w:rsidR="00B71D9A" w:rsidRPr="008179E1" w:rsidRDefault="008179E1" w:rsidP="00C61DEB">
      <w:pPr>
        <w:pStyle w:val="Heading1"/>
      </w:pPr>
      <w:r>
        <w:t>Dispute Resolution</w:t>
      </w:r>
    </w:p>
    <w:p w:rsidR="00B71D9A" w:rsidRPr="00681085" w:rsidRDefault="00B71D9A" w:rsidP="000D5EA2">
      <w:pPr>
        <w:tabs>
          <w:tab w:val="left" w:pos="720"/>
        </w:tabs>
        <w:autoSpaceDE w:val="0"/>
        <w:autoSpaceDN w:val="0"/>
        <w:adjustRightInd w:val="0"/>
        <w:spacing w:line="360" w:lineRule="auto"/>
        <w:ind w:left="360"/>
        <w:jc w:val="both"/>
        <w:rPr>
          <w:rFonts w:asciiTheme="minorHAnsi" w:hAnsiTheme="minorHAnsi"/>
          <w:sz w:val="20"/>
        </w:rPr>
      </w:pPr>
      <w:r w:rsidRPr="00681085">
        <w:rPr>
          <w:rFonts w:asciiTheme="minorHAnsi" w:hAnsiTheme="minorHAnsi"/>
          <w:sz w:val="20"/>
        </w:rPr>
        <w:t>The parties shall jointly decide on appropriate mechanisms to</w:t>
      </w:r>
      <w:r w:rsidR="0069584F">
        <w:rPr>
          <w:rFonts w:asciiTheme="minorHAnsi" w:hAnsiTheme="minorHAnsi"/>
          <w:sz w:val="20"/>
        </w:rPr>
        <w:t xml:space="preserve"> resolve any dispute which </w:t>
      </w:r>
      <w:r w:rsidR="00716D90" w:rsidRPr="00681085">
        <w:rPr>
          <w:rFonts w:asciiTheme="minorHAnsi" w:hAnsiTheme="minorHAnsi"/>
          <w:sz w:val="20"/>
        </w:rPr>
        <w:t xml:space="preserve">may </w:t>
      </w:r>
      <w:r w:rsidRPr="00681085">
        <w:rPr>
          <w:rFonts w:asciiTheme="minorHAnsi" w:hAnsiTheme="minorHAnsi"/>
          <w:sz w:val="20"/>
        </w:rPr>
        <w:t>arise during the duration of this Agreement.  The mechanism shall endeavour to be informal and to avoid any formal dispute resolution as far as possible.  In the event that the parties are unable to reach any agreement within fourteen (14) days, through the mediation process, the matter shall be dealt with in</w:t>
      </w:r>
      <w:r w:rsidR="00AD6910" w:rsidRPr="00681085">
        <w:rPr>
          <w:rFonts w:asciiTheme="minorHAnsi" w:hAnsiTheme="minorHAnsi"/>
          <w:sz w:val="20"/>
        </w:rPr>
        <w:t xml:space="preserve"> accordance with the remaining </w:t>
      </w:r>
      <w:r w:rsidRPr="00681085">
        <w:rPr>
          <w:rFonts w:asciiTheme="minorHAnsi" w:hAnsiTheme="minorHAnsi"/>
          <w:sz w:val="20"/>
        </w:rPr>
        <w:t xml:space="preserve">provisions of this clause.  Except as otherwise expressly provided for below, all disputes arising in connection with this Agreement shall be finally settled by arbitration in Zimbabwe, in accordance with the commercial arbitration rules of Zimbabwe (“the Rules of Arbitration”).  </w:t>
      </w:r>
    </w:p>
    <w:p w:rsidR="0080055F" w:rsidRPr="00555863" w:rsidRDefault="0080055F" w:rsidP="007943EE">
      <w:pPr>
        <w:tabs>
          <w:tab w:val="left" w:pos="720"/>
        </w:tabs>
        <w:autoSpaceDE w:val="0"/>
        <w:autoSpaceDN w:val="0"/>
        <w:adjustRightInd w:val="0"/>
        <w:spacing w:line="360" w:lineRule="auto"/>
        <w:jc w:val="both"/>
        <w:rPr>
          <w:rFonts w:asciiTheme="minorHAnsi" w:hAnsiTheme="minorHAnsi"/>
          <w:sz w:val="20"/>
        </w:rPr>
      </w:pPr>
    </w:p>
    <w:p w:rsidR="00AA6382" w:rsidRPr="008179E1" w:rsidRDefault="008179E1" w:rsidP="00C61DEB">
      <w:pPr>
        <w:pStyle w:val="Heading1"/>
      </w:pPr>
      <w:r>
        <w:t>General Clauses</w:t>
      </w:r>
    </w:p>
    <w:p w:rsidR="00AA6382" w:rsidRPr="00DB3231" w:rsidRDefault="00E15E04" w:rsidP="00DB3231">
      <w:pPr>
        <w:pStyle w:val="ListParagraph"/>
        <w:numPr>
          <w:ilvl w:val="1"/>
          <w:numId w:val="7"/>
        </w:numPr>
        <w:tabs>
          <w:tab w:val="left" w:pos="720"/>
        </w:tabs>
        <w:autoSpaceDE w:val="0"/>
        <w:autoSpaceDN w:val="0"/>
        <w:adjustRightInd w:val="0"/>
        <w:spacing w:line="360" w:lineRule="auto"/>
        <w:jc w:val="both"/>
        <w:rPr>
          <w:rFonts w:asciiTheme="minorHAnsi" w:hAnsiTheme="minorHAnsi"/>
          <w:iCs/>
          <w:sz w:val="20"/>
        </w:rPr>
      </w:pPr>
      <w:r w:rsidRPr="00DB3231">
        <w:rPr>
          <w:rFonts w:asciiTheme="minorHAnsi" w:hAnsiTheme="minorHAnsi"/>
          <w:iCs/>
          <w:sz w:val="20"/>
        </w:rPr>
        <w:t>These Terms and Conditions constitute entire Agreement between the Parties with regard to the subject matter hereof.</w:t>
      </w:r>
    </w:p>
    <w:p w:rsidR="00E15E04" w:rsidRPr="00555863" w:rsidRDefault="00E15E04" w:rsidP="00DB3231">
      <w:pPr>
        <w:pStyle w:val="ListParagraph"/>
        <w:numPr>
          <w:ilvl w:val="1"/>
          <w:numId w:val="7"/>
        </w:numPr>
        <w:tabs>
          <w:tab w:val="left" w:pos="720"/>
        </w:tabs>
        <w:autoSpaceDE w:val="0"/>
        <w:autoSpaceDN w:val="0"/>
        <w:adjustRightInd w:val="0"/>
        <w:spacing w:line="360" w:lineRule="auto"/>
        <w:jc w:val="both"/>
        <w:rPr>
          <w:rFonts w:asciiTheme="minorHAnsi" w:hAnsiTheme="minorHAnsi"/>
          <w:iCs/>
          <w:sz w:val="20"/>
        </w:rPr>
      </w:pPr>
      <w:r w:rsidRPr="00555863">
        <w:rPr>
          <w:rFonts w:asciiTheme="minorHAnsi" w:hAnsiTheme="minorHAnsi"/>
          <w:iCs/>
          <w:sz w:val="20"/>
        </w:rPr>
        <w:t>This Agreement shall be governed by, construed and interpreted in accordance with the laws of Zimbabwe.</w:t>
      </w:r>
    </w:p>
    <w:p w:rsidR="001E7534" w:rsidRDefault="001E7534" w:rsidP="007943EE">
      <w:pPr>
        <w:tabs>
          <w:tab w:val="left" w:pos="360"/>
        </w:tabs>
        <w:spacing w:line="360" w:lineRule="auto"/>
        <w:jc w:val="both"/>
        <w:rPr>
          <w:rFonts w:asciiTheme="minorHAnsi" w:hAnsiTheme="minorHAnsi"/>
          <w:sz w:val="20"/>
        </w:rPr>
      </w:pPr>
    </w:p>
    <w:p w:rsidR="008A3A02" w:rsidRPr="00681085" w:rsidRDefault="008A3A02" w:rsidP="007943EE">
      <w:pPr>
        <w:tabs>
          <w:tab w:val="left" w:pos="360"/>
        </w:tabs>
        <w:spacing w:line="360" w:lineRule="auto"/>
        <w:jc w:val="both"/>
        <w:rPr>
          <w:rFonts w:asciiTheme="minorHAnsi" w:hAnsiTheme="minorHAnsi"/>
          <w:sz w:val="20"/>
        </w:rPr>
      </w:pPr>
      <w:r w:rsidRPr="00681085">
        <w:rPr>
          <w:rFonts w:asciiTheme="minorHAnsi" w:hAnsiTheme="minorHAnsi"/>
          <w:sz w:val="20"/>
        </w:rPr>
        <w:t>I have read and understood this Agreement and accept the terms and conditions stated herein.</w:t>
      </w:r>
    </w:p>
    <w:p w:rsidR="008C2BFF" w:rsidRPr="00681085" w:rsidRDefault="008C2BFF" w:rsidP="007943EE">
      <w:pPr>
        <w:pStyle w:val="BodyText"/>
        <w:tabs>
          <w:tab w:val="clear" w:pos="5040"/>
          <w:tab w:val="left" w:leader="underscore" w:pos="720"/>
          <w:tab w:val="left" w:leader="underscore" w:pos="5220"/>
          <w:tab w:val="left" w:pos="5760"/>
        </w:tabs>
        <w:jc w:val="both"/>
        <w:outlineLvl w:val="9"/>
        <w:rPr>
          <w:rFonts w:asciiTheme="minorHAnsi" w:hAnsiTheme="minorHAnsi"/>
          <w:b/>
          <w:sz w:val="24"/>
          <w:szCs w:val="24"/>
        </w:rPr>
      </w:pPr>
    </w:p>
    <w:p w:rsidR="008C2BFF" w:rsidRPr="00681085" w:rsidRDefault="008C2BFF" w:rsidP="008C2BFF">
      <w:pPr>
        <w:pStyle w:val="BodyText"/>
        <w:tabs>
          <w:tab w:val="clear" w:pos="5040"/>
          <w:tab w:val="left" w:leader="underscore" w:pos="720"/>
          <w:tab w:val="left" w:leader="underscore" w:pos="5220"/>
          <w:tab w:val="left" w:pos="5760"/>
        </w:tabs>
        <w:jc w:val="both"/>
        <w:outlineLvl w:val="9"/>
        <w:rPr>
          <w:rFonts w:asciiTheme="minorHAnsi" w:hAnsiTheme="minorHAnsi"/>
          <w:b/>
          <w:sz w:val="24"/>
          <w:szCs w:val="24"/>
        </w:rPr>
      </w:pPr>
      <w:r w:rsidRPr="00681085">
        <w:rPr>
          <w:rFonts w:asciiTheme="minorHAnsi" w:hAnsiTheme="minorHAnsi"/>
          <w:b/>
          <w:sz w:val="24"/>
          <w:szCs w:val="24"/>
        </w:rPr>
        <w:t>FOR AND ON BEHALF OF MERCHANT</w:t>
      </w:r>
    </w:p>
    <w:p w:rsidR="006F2C79" w:rsidRPr="00681085" w:rsidRDefault="006F2C79" w:rsidP="00784DAF">
      <w:pPr>
        <w:pStyle w:val="BodyText"/>
        <w:tabs>
          <w:tab w:val="clear" w:pos="5040"/>
          <w:tab w:val="left" w:leader="underscore" w:pos="720"/>
          <w:tab w:val="left" w:leader="underscore" w:pos="5220"/>
          <w:tab w:val="left" w:pos="5760"/>
        </w:tabs>
        <w:jc w:val="both"/>
        <w:outlineLvl w:val="9"/>
        <w:rPr>
          <w:rFonts w:asciiTheme="minorHAnsi" w:hAnsiTheme="minorHAnsi"/>
        </w:rPr>
      </w:pPr>
    </w:p>
    <w:p w:rsidR="008A3A02" w:rsidRPr="00681085" w:rsidRDefault="00470A73" w:rsidP="00784DAF">
      <w:pPr>
        <w:pStyle w:val="BodyText"/>
        <w:tabs>
          <w:tab w:val="clear" w:pos="5040"/>
          <w:tab w:val="left" w:leader="underscore" w:pos="720"/>
          <w:tab w:val="left" w:leader="underscore" w:pos="5220"/>
          <w:tab w:val="left" w:pos="5760"/>
        </w:tabs>
        <w:jc w:val="both"/>
        <w:outlineLvl w:val="9"/>
        <w:rPr>
          <w:rFonts w:asciiTheme="minorHAnsi" w:hAnsiTheme="minorHAnsi"/>
        </w:rPr>
      </w:pPr>
      <w:r>
        <w:rPr>
          <w:rFonts w:asciiTheme="minorHAnsi" w:hAnsiTheme="minorHAnsi"/>
        </w:rPr>
        <w:t>Customer</w:t>
      </w:r>
      <w:r w:rsidR="008A3A02" w:rsidRPr="00681085">
        <w:rPr>
          <w:rFonts w:asciiTheme="minorHAnsi" w:hAnsiTheme="minorHAnsi"/>
        </w:rPr>
        <w:t xml:space="preserve"> Name: ________________________________________</w:t>
      </w:r>
      <w:r w:rsidR="00784DAF" w:rsidRPr="00681085">
        <w:rPr>
          <w:rFonts w:asciiTheme="minorHAnsi" w:hAnsiTheme="minorHAnsi"/>
        </w:rPr>
        <w:t>_______________________________</w:t>
      </w:r>
    </w:p>
    <w:p w:rsidR="008A3A02" w:rsidRPr="00681085" w:rsidRDefault="008A3A02" w:rsidP="00784DAF">
      <w:pPr>
        <w:pStyle w:val="BodyText"/>
        <w:tabs>
          <w:tab w:val="clear" w:pos="5040"/>
          <w:tab w:val="left" w:leader="underscore" w:pos="720"/>
          <w:tab w:val="left" w:leader="underscore" w:pos="5220"/>
          <w:tab w:val="left" w:pos="5760"/>
        </w:tabs>
        <w:ind w:left="360"/>
        <w:jc w:val="both"/>
        <w:outlineLvl w:val="9"/>
        <w:rPr>
          <w:rFonts w:asciiTheme="minorHAnsi" w:hAnsiTheme="minorHAnsi"/>
        </w:rPr>
      </w:pPr>
    </w:p>
    <w:p w:rsidR="00500B31" w:rsidRPr="00681085" w:rsidRDefault="00500B31" w:rsidP="00500B31">
      <w:pPr>
        <w:pStyle w:val="BodyText"/>
        <w:tabs>
          <w:tab w:val="clear" w:pos="5040"/>
          <w:tab w:val="left" w:leader="underscore" w:pos="720"/>
          <w:tab w:val="left" w:leader="underscore" w:pos="5220"/>
          <w:tab w:val="left" w:pos="5760"/>
        </w:tabs>
        <w:jc w:val="both"/>
        <w:outlineLvl w:val="9"/>
        <w:rPr>
          <w:rFonts w:asciiTheme="minorHAnsi" w:hAnsiTheme="minorHAnsi"/>
        </w:rPr>
      </w:pPr>
      <w:r w:rsidRPr="00681085">
        <w:rPr>
          <w:rFonts w:asciiTheme="minorHAnsi" w:hAnsiTheme="minorHAnsi"/>
        </w:rPr>
        <w:t>Signature:</w:t>
      </w:r>
      <w:r w:rsidRPr="00681085">
        <w:rPr>
          <w:rFonts w:asciiTheme="minorHAnsi" w:hAnsiTheme="minorHAnsi"/>
        </w:rPr>
        <w:tab/>
        <w:t>Date: ______________________________</w:t>
      </w:r>
    </w:p>
    <w:p w:rsidR="008A3A02" w:rsidRPr="00681085" w:rsidRDefault="008A3A02" w:rsidP="00784DAF">
      <w:pPr>
        <w:pStyle w:val="BodyText"/>
        <w:tabs>
          <w:tab w:val="clear" w:pos="5040"/>
          <w:tab w:val="left" w:leader="underscore" w:pos="720"/>
          <w:tab w:val="left" w:leader="underscore" w:pos="5220"/>
          <w:tab w:val="left" w:pos="5760"/>
        </w:tabs>
        <w:ind w:left="360"/>
        <w:jc w:val="both"/>
        <w:outlineLvl w:val="9"/>
        <w:rPr>
          <w:rFonts w:asciiTheme="minorHAnsi" w:hAnsiTheme="minorHAnsi"/>
          <w:b/>
        </w:rPr>
      </w:pPr>
    </w:p>
    <w:p w:rsidR="008A3A02" w:rsidRPr="00681085" w:rsidRDefault="00714AB0" w:rsidP="00784DAF">
      <w:pPr>
        <w:pStyle w:val="BodyText"/>
        <w:tabs>
          <w:tab w:val="clear" w:pos="5040"/>
          <w:tab w:val="left" w:leader="underscore" w:pos="720"/>
          <w:tab w:val="left" w:leader="underscore" w:pos="5220"/>
          <w:tab w:val="left" w:pos="5760"/>
        </w:tabs>
        <w:jc w:val="both"/>
        <w:outlineLvl w:val="9"/>
        <w:rPr>
          <w:rFonts w:asciiTheme="minorHAnsi" w:hAnsiTheme="minorHAnsi"/>
          <w:b/>
          <w:sz w:val="24"/>
          <w:szCs w:val="24"/>
        </w:rPr>
      </w:pPr>
      <w:r w:rsidRPr="00681085">
        <w:rPr>
          <w:rFonts w:asciiTheme="minorHAnsi" w:hAnsiTheme="minorHAnsi"/>
          <w:b/>
          <w:sz w:val="24"/>
          <w:szCs w:val="24"/>
        </w:rPr>
        <w:t xml:space="preserve">FOR AND ON BEHALF OF </w:t>
      </w:r>
      <w:r w:rsidR="00317971">
        <w:rPr>
          <w:rFonts w:asciiTheme="minorHAnsi" w:hAnsiTheme="minorHAnsi"/>
          <w:b/>
          <w:sz w:val="24"/>
          <w:szCs w:val="24"/>
        </w:rPr>
        <w:t>STEWARD BANK</w:t>
      </w:r>
    </w:p>
    <w:p w:rsidR="008A3A02" w:rsidRPr="00681085" w:rsidRDefault="008A3A02" w:rsidP="00784DAF">
      <w:pPr>
        <w:pStyle w:val="BodyText"/>
        <w:tabs>
          <w:tab w:val="clear" w:pos="5040"/>
          <w:tab w:val="left" w:leader="underscore" w:pos="720"/>
          <w:tab w:val="left" w:leader="underscore" w:pos="5220"/>
          <w:tab w:val="left" w:pos="5760"/>
        </w:tabs>
        <w:jc w:val="both"/>
        <w:outlineLvl w:val="9"/>
        <w:rPr>
          <w:rFonts w:asciiTheme="minorHAnsi" w:hAnsiTheme="minorHAnsi"/>
          <w:b/>
        </w:rPr>
      </w:pPr>
    </w:p>
    <w:p w:rsidR="008A3A02" w:rsidRPr="00681085" w:rsidRDefault="008A3A02" w:rsidP="00784DAF">
      <w:pPr>
        <w:pStyle w:val="BodyText"/>
        <w:tabs>
          <w:tab w:val="clear" w:pos="5040"/>
          <w:tab w:val="left" w:leader="underscore" w:pos="720"/>
          <w:tab w:val="left" w:leader="underscore" w:pos="5220"/>
          <w:tab w:val="left" w:pos="5760"/>
        </w:tabs>
        <w:jc w:val="both"/>
        <w:outlineLvl w:val="9"/>
        <w:rPr>
          <w:rFonts w:asciiTheme="minorHAnsi" w:hAnsiTheme="minorHAnsi"/>
        </w:rPr>
      </w:pPr>
      <w:r w:rsidRPr="00681085">
        <w:rPr>
          <w:rFonts w:asciiTheme="minorHAnsi" w:hAnsiTheme="minorHAnsi"/>
        </w:rPr>
        <w:t>Name</w:t>
      </w:r>
      <w:r w:rsidR="000D5EA2" w:rsidRPr="00681085">
        <w:rPr>
          <w:rFonts w:asciiTheme="minorHAnsi" w:hAnsiTheme="minorHAnsi"/>
        </w:rPr>
        <w:t>: _</w:t>
      </w:r>
      <w:r w:rsidRPr="00681085">
        <w:rPr>
          <w:rFonts w:asciiTheme="minorHAnsi" w:hAnsiTheme="minorHAnsi"/>
        </w:rPr>
        <w:t>_</w:t>
      </w:r>
      <w:r w:rsidR="00D27FA8" w:rsidRPr="00681085">
        <w:rPr>
          <w:rFonts w:asciiTheme="minorHAnsi" w:hAnsiTheme="minorHAnsi"/>
        </w:rPr>
        <w:t>____________________________</w:t>
      </w:r>
      <w:r w:rsidR="00D27FA8" w:rsidRPr="00681085">
        <w:rPr>
          <w:rFonts w:asciiTheme="minorHAnsi" w:hAnsiTheme="minorHAnsi"/>
        </w:rPr>
        <w:tab/>
        <w:t>Designation</w:t>
      </w:r>
      <w:r w:rsidR="000D5EA2" w:rsidRPr="00681085">
        <w:rPr>
          <w:rFonts w:asciiTheme="minorHAnsi" w:hAnsiTheme="minorHAnsi"/>
        </w:rPr>
        <w:t>: _</w:t>
      </w:r>
      <w:r w:rsidR="00D27FA8" w:rsidRPr="00681085">
        <w:rPr>
          <w:rFonts w:asciiTheme="minorHAnsi" w:hAnsiTheme="minorHAnsi"/>
        </w:rPr>
        <w:t>________________________</w:t>
      </w:r>
    </w:p>
    <w:p w:rsidR="008A3A02" w:rsidRPr="00681085" w:rsidRDefault="008A3A02" w:rsidP="00784DAF">
      <w:pPr>
        <w:pStyle w:val="BodyText"/>
        <w:tabs>
          <w:tab w:val="clear" w:pos="5040"/>
          <w:tab w:val="left" w:leader="underscore" w:pos="720"/>
          <w:tab w:val="left" w:leader="underscore" w:pos="5220"/>
          <w:tab w:val="left" w:pos="5760"/>
        </w:tabs>
        <w:jc w:val="both"/>
        <w:outlineLvl w:val="9"/>
        <w:rPr>
          <w:rFonts w:asciiTheme="minorHAnsi" w:hAnsiTheme="minorHAnsi"/>
        </w:rPr>
      </w:pPr>
    </w:p>
    <w:p w:rsidR="008A3A02" w:rsidRPr="00681085" w:rsidRDefault="008A3A02" w:rsidP="00784DAF">
      <w:pPr>
        <w:pStyle w:val="BodyText"/>
        <w:tabs>
          <w:tab w:val="clear" w:pos="5040"/>
          <w:tab w:val="left" w:leader="underscore" w:pos="720"/>
          <w:tab w:val="left" w:leader="underscore" w:pos="5220"/>
          <w:tab w:val="left" w:pos="5760"/>
        </w:tabs>
        <w:jc w:val="both"/>
        <w:outlineLvl w:val="9"/>
        <w:rPr>
          <w:rFonts w:asciiTheme="minorHAnsi" w:hAnsiTheme="minorHAnsi"/>
        </w:rPr>
      </w:pPr>
    </w:p>
    <w:p w:rsidR="008A3A02" w:rsidRPr="00681085" w:rsidRDefault="00D27FA8" w:rsidP="00784DAF">
      <w:pPr>
        <w:pStyle w:val="BodyText"/>
        <w:tabs>
          <w:tab w:val="clear" w:pos="5040"/>
          <w:tab w:val="left" w:leader="underscore" w:pos="720"/>
          <w:tab w:val="left" w:leader="underscore" w:pos="5220"/>
          <w:tab w:val="left" w:pos="5760"/>
        </w:tabs>
        <w:jc w:val="both"/>
        <w:outlineLvl w:val="9"/>
        <w:rPr>
          <w:rFonts w:asciiTheme="minorHAnsi" w:hAnsiTheme="minorHAnsi"/>
        </w:rPr>
      </w:pPr>
      <w:r w:rsidRPr="00681085">
        <w:rPr>
          <w:rFonts w:asciiTheme="minorHAnsi" w:hAnsiTheme="minorHAnsi"/>
        </w:rPr>
        <w:t>Signature:</w:t>
      </w:r>
      <w:r w:rsidRPr="00681085">
        <w:rPr>
          <w:rFonts w:asciiTheme="minorHAnsi" w:hAnsiTheme="minorHAnsi"/>
        </w:rPr>
        <w:tab/>
      </w:r>
      <w:r w:rsidR="008A3A02" w:rsidRPr="00681085">
        <w:rPr>
          <w:rFonts w:asciiTheme="minorHAnsi" w:hAnsiTheme="minorHAnsi"/>
        </w:rPr>
        <w:t>Date</w:t>
      </w:r>
      <w:r w:rsidRPr="00681085">
        <w:rPr>
          <w:rFonts w:asciiTheme="minorHAnsi" w:hAnsiTheme="minorHAnsi"/>
        </w:rPr>
        <w:t>: ______________________________</w:t>
      </w:r>
    </w:p>
    <w:p w:rsidR="008A3A02" w:rsidRPr="00681085" w:rsidRDefault="008A3A02" w:rsidP="00552E23">
      <w:pPr>
        <w:pStyle w:val="BodyText"/>
        <w:tabs>
          <w:tab w:val="clear" w:pos="5040"/>
          <w:tab w:val="left" w:leader="underscore" w:pos="720"/>
          <w:tab w:val="left" w:leader="underscore" w:pos="5220"/>
          <w:tab w:val="left" w:pos="5760"/>
        </w:tabs>
        <w:jc w:val="both"/>
        <w:outlineLvl w:val="9"/>
        <w:rPr>
          <w:rFonts w:asciiTheme="minorHAnsi" w:hAnsiTheme="minorHAnsi"/>
        </w:rPr>
      </w:pPr>
    </w:p>
    <w:p w:rsidR="008A3A02" w:rsidRPr="00681085" w:rsidRDefault="008A3A02" w:rsidP="00552E23">
      <w:pPr>
        <w:tabs>
          <w:tab w:val="left" w:leader="underscore" w:pos="9900"/>
        </w:tabs>
        <w:spacing w:line="360" w:lineRule="auto"/>
        <w:ind w:left="360"/>
        <w:jc w:val="both"/>
        <w:rPr>
          <w:rFonts w:asciiTheme="minorHAnsi" w:hAnsiTheme="minorHAnsi"/>
          <w:sz w:val="20"/>
        </w:rPr>
      </w:pPr>
    </w:p>
    <w:sectPr w:rsidR="008A3A02" w:rsidRPr="00681085" w:rsidSect="005A3F61">
      <w:footerReference w:type="default" r:id="rId9"/>
      <w:pgSz w:w="11899" w:h="16838" w:code="1"/>
      <w:pgMar w:top="907" w:right="1440" w:bottom="360" w:left="1440" w:header="706" w:footer="8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314" w:rsidRDefault="002F4314">
      <w:r>
        <w:separator/>
      </w:r>
    </w:p>
  </w:endnote>
  <w:endnote w:type="continuationSeparator" w:id="0">
    <w:p w:rsidR="002F4314" w:rsidRDefault="002F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B0" w:rsidRDefault="00E51AB0" w:rsidP="00860E39">
    <w:pPr>
      <w:pStyle w:val="Footer"/>
      <w:rPr>
        <w:rFonts w:asciiTheme="minorHAnsi" w:hAnsiTheme="minorHAnsi"/>
        <w:sz w:val="16"/>
        <w:szCs w:val="16"/>
      </w:rPr>
    </w:pPr>
  </w:p>
  <w:p w:rsidR="00E52D16" w:rsidRPr="006311D5" w:rsidRDefault="00E52D16" w:rsidP="00860E39">
    <w:pPr>
      <w:pStyle w:val="Footer"/>
      <w:rPr>
        <w:rFonts w:asciiTheme="minorHAnsi" w:hAnsiTheme="minorHAnsi"/>
        <w:sz w:val="16"/>
        <w:szCs w:val="16"/>
      </w:rPr>
    </w:pPr>
    <w:r>
      <w:rPr>
        <w:rFonts w:asciiTheme="minorHAnsi" w:hAnsiTheme="minorHAnsi"/>
        <w:sz w:val="16"/>
        <w:szCs w:val="16"/>
      </w:rPr>
      <w:t>V</w:t>
    </w:r>
    <w:r w:rsidR="00716D90">
      <w:rPr>
        <w:rFonts w:asciiTheme="minorHAnsi" w:hAnsiTheme="minorHAnsi"/>
        <w:sz w:val="16"/>
        <w:szCs w:val="16"/>
      </w:rPr>
      <w:t>ersion 1.</w:t>
    </w:r>
    <w:r w:rsidR="00D50834">
      <w:rPr>
        <w:rFonts w:asciiTheme="minorHAnsi" w:hAnsiTheme="minorHAnsi"/>
        <w:sz w:val="16"/>
        <w:szCs w:val="16"/>
      </w:rPr>
      <w:t>8</w:t>
    </w:r>
    <w:r w:rsidRPr="006311D5">
      <w:rPr>
        <w:rFonts w:asciiTheme="minorHAnsi" w:hAnsiTheme="minorHAnsi"/>
        <w:sz w:val="16"/>
        <w:szCs w:val="16"/>
      </w:rPr>
      <w:ptab w:relativeTo="margin" w:alignment="center" w:leader="none"/>
    </w:r>
    <w:sdt>
      <w:sdtPr>
        <w:rPr>
          <w:rFonts w:asciiTheme="minorHAnsi" w:hAnsiTheme="minorHAnsi"/>
          <w:sz w:val="16"/>
          <w:szCs w:val="16"/>
        </w:rPr>
        <w:id w:val="250395305"/>
        <w:docPartObj>
          <w:docPartGallery w:val="Page Numbers (Top of Page)"/>
          <w:docPartUnique/>
        </w:docPartObj>
      </w:sdtPr>
      <w:sdtEndPr/>
      <w:sdtContent>
        <w:r w:rsidRPr="006311D5">
          <w:rPr>
            <w:rFonts w:asciiTheme="minorHAnsi" w:hAnsiTheme="minorHAnsi"/>
            <w:sz w:val="16"/>
            <w:szCs w:val="16"/>
          </w:rPr>
          <w:t xml:space="preserve">Page </w:t>
        </w:r>
        <w:r w:rsidRPr="006311D5">
          <w:rPr>
            <w:rFonts w:asciiTheme="minorHAnsi" w:hAnsiTheme="minorHAnsi"/>
            <w:sz w:val="16"/>
            <w:szCs w:val="16"/>
          </w:rPr>
          <w:fldChar w:fldCharType="begin"/>
        </w:r>
        <w:r w:rsidRPr="006311D5">
          <w:rPr>
            <w:rFonts w:asciiTheme="minorHAnsi" w:hAnsiTheme="minorHAnsi"/>
            <w:sz w:val="16"/>
            <w:szCs w:val="16"/>
          </w:rPr>
          <w:instrText xml:space="preserve"> PAGE </w:instrText>
        </w:r>
        <w:r w:rsidRPr="006311D5">
          <w:rPr>
            <w:rFonts w:asciiTheme="minorHAnsi" w:hAnsiTheme="minorHAnsi"/>
            <w:sz w:val="16"/>
            <w:szCs w:val="16"/>
          </w:rPr>
          <w:fldChar w:fldCharType="separate"/>
        </w:r>
        <w:r w:rsidR="001534FF">
          <w:rPr>
            <w:rFonts w:asciiTheme="minorHAnsi" w:hAnsiTheme="minorHAnsi"/>
            <w:noProof/>
            <w:sz w:val="16"/>
            <w:szCs w:val="16"/>
          </w:rPr>
          <w:t>1</w:t>
        </w:r>
        <w:r w:rsidRPr="006311D5">
          <w:rPr>
            <w:rFonts w:asciiTheme="minorHAnsi" w:hAnsiTheme="minorHAnsi"/>
            <w:sz w:val="16"/>
            <w:szCs w:val="16"/>
          </w:rPr>
          <w:fldChar w:fldCharType="end"/>
        </w:r>
        <w:r w:rsidRPr="006311D5">
          <w:rPr>
            <w:rFonts w:asciiTheme="minorHAnsi" w:hAnsiTheme="minorHAnsi"/>
            <w:sz w:val="16"/>
            <w:szCs w:val="16"/>
          </w:rPr>
          <w:t xml:space="preserve"> of </w:t>
        </w:r>
        <w:r w:rsidRPr="006311D5">
          <w:rPr>
            <w:rFonts w:asciiTheme="minorHAnsi" w:hAnsiTheme="minorHAnsi"/>
            <w:sz w:val="16"/>
            <w:szCs w:val="16"/>
          </w:rPr>
          <w:fldChar w:fldCharType="begin"/>
        </w:r>
        <w:r w:rsidRPr="006311D5">
          <w:rPr>
            <w:rFonts w:asciiTheme="minorHAnsi" w:hAnsiTheme="minorHAnsi"/>
            <w:sz w:val="16"/>
            <w:szCs w:val="16"/>
          </w:rPr>
          <w:instrText xml:space="preserve"> NUMPAGES  </w:instrText>
        </w:r>
        <w:r w:rsidRPr="006311D5">
          <w:rPr>
            <w:rFonts w:asciiTheme="minorHAnsi" w:hAnsiTheme="minorHAnsi"/>
            <w:sz w:val="16"/>
            <w:szCs w:val="16"/>
          </w:rPr>
          <w:fldChar w:fldCharType="separate"/>
        </w:r>
        <w:r w:rsidR="001534FF">
          <w:rPr>
            <w:rFonts w:asciiTheme="minorHAnsi" w:hAnsiTheme="minorHAnsi"/>
            <w:noProof/>
            <w:sz w:val="16"/>
            <w:szCs w:val="16"/>
          </w:rPr>
          <w:t>1</w:t>
        </w:r>
        <w:r w:rsidRPr="006311D5">
          <w:rPr>
            <w:rFonts w:asciiTheme="minorHAnsi" w:hAnsiTheme="minorHAnsi"/>
            <w:sz w:val="16"/>
            <w:szCs w:val="16"/>
          </w:rPr>
          <w:fldChar w:fldCharType="end"/>
        </w:r>
        <w:r w:rsidRPr="006311D5">
          <w:rPr>
            <w:rFonts w:asciiTheme="minorHAnsi" w:hAnsiTheme="minorHAnsi"/>
            <w:sz w:val="16"/>
            <w:szCs w:val="16"/>
          </w:rPr>
          <w:t xml:space="preserve"> </w:t>
        </w:r>
      </w:sdtContent>
    </w:sdt>
    <w:r w:rsidRPr="006311D5">
      <w:rPr>
        <w:rFonts w:asciiTheme="minorHAnsi" w:hAnsiTheme="minorHAnsi"/>
        <w:sz w:val="16"/>
        <w:szCs w:val="16"/>
      </w:rPr>
      <w:tab/>
    </w:r>
    <w:r>
      <w:rPr>
        <w:rFonts w:asciiTheme="minorHAnsi" w:hAnsiTheme="minorHAnsi"/>
        <w:sz w:val="16"/>
        <w:szCs w:val="16"/>
      </w:rPr>
      <w:t>[Terminal Hardware Agreement]</w:t>
    </w:r>
  </w:p>
  <w:p w:rsidR="00E52D16" w:rsidRDefault="00E52D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314" w:rsidRDefault="002F4314">
      <w:r>
        <w:separator/>
      </w:r>
    </w:p>
  </w:footnote>
  <w:footnote w:type="continuationSeparator" w:id="0">
    <w:p w:rsidR="002F4314" w:rsidRDefault="002F4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D310D"/>
    <w:multiLevelType w:val="multilevel"/>
    <w:tmpl w:val="FF3C33BC"/>
    <w:lvl w:ilvl="0">
      <w:start w:val="7"/>
      <w:numFmt w:val="decimal"/>
      <w:lvlText w:val="%1"/>
      <w:lvlJc w:val="left"/>
      <w:pPr>
        <w:ind w:left="405" w:hanging="405"/>
      </w:pPr>
      <w:rPr>
        <w:rFonts w:hint="default"/>
        <w:u w:val="none"/>
      </w:rPr>
    </w:lvl>
    <w:lvl w:ilvl="1">
      <w:start w:val="5"/>
      <w:numFmt w:val="decimal"/>
      <w:lvlText w:val="%1.%2"/>
      <w:lvlJc w:val="left"/>
      <w:pPr>
        <w:ind w:left="765" w:hanging="405"/>
      </w:pPr>
      <w:rPr>
        <w:rFonts w:hint="default"/>
        <w:u w:val="none"/>
      </w:rPr>
    </w:lvl>
    <w:lvl w:ilvl="2">
      <w:start w:val="2"/>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160" w:hanging="72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1">
    <w:nsid w:val="196F7C4E"/>
    <w:multiLevelType w:val="multilevel"/>
    <w:tmpl w:val="301634D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D6201E8"/>
    <w:multiLevelType w:val="multilevel"/>
    <w:tmpl w:val="F1A29B7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2246874"/>
    <w:multiLevelType w:val="multilevel"/>
    <w:tmpl w:val="506EDF60"/>
    <w:lvl w:ilvl="0">
      <w:start w:val="1"/>
      <w:numFmt w:val="decimal"/>
      <w:pStyle w:val="Heading1"/>
      <w:lvlText w:val="%1."/>
      <w:lvlJc w:val="left"/>
      <w:pPr>
        <w:ind w:left="36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nsid w:val="27540E18"/>
    <w:multiLevelType w:val="multilevel"/>
    <w:tmpl w:val="E3C4658E"/>
    <w:lvl w:ilvl="0">
      <w:start w:val="7"/>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277D11B9"/>
    <w:multiLevelType w:val="multilevel"/>
    <w:tmpl w:val="370C2C74"/>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3A731BAA"/>
    <w:multiLevelType w:val="multilevel"/>
    <w:tmpl w:val="18B8C8B2"/>
    <w:lvl w:ilvl="0">
      <w:start w:val="7"/>
      <w:numFmt w:val="decimal"/>
      <w:lvlText w:val="%1"/>
      <w:lvlJc w:val="left"/>
      <w:pPr>
        <w:ind w:left="405" w:hanging="405"/>
      </w:pPr>
      <w:rPr>
        <w:rFonts w:hint="default"/>
      </w:rPr>
    </w:lvl>
    <w:lvl w:ilvl="1">
      <w:start w:val="4"/>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4B536B23"/>
    <w:multiLevelType w:val="multilevel"/>
    <w:tmpl w:val="F1A29B7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0545A40"/>
    <w:multiLevelType w:val="multilevel"/>
    <w:tmpl w:val="1D968ED4"/>
    <w:lvl w:ilvl="0">
      <w:start w:val="24"/>
      <w:numFmt w:val="decimal"/>
      <w:lvlText w:val="%1"/>
      <w:lvlJc w:val="left"/>
      <w:pPr>
        <w:tabs>
          <w:tab w:val="num" w:pos="504"/>
        </w:tabs>
        <w:ind w:left="504" w:hanging="504"/>
      </w:pPr>
      <w:rPr>
        <w:rFonts w:hint="default"/>
      </w:rPr>
    </w:lvl>
    <w:lvl w:ilvl="1">
      <w:start w:val="1"/>
      <w:numFmt w:val="decimal"/>
      <w:lvlText w:val="%1.%2"/>
      <w:lvlJc w:val="left"/>
      <w:pPr>
        <w:tabs>
          <w:tab w:val="num" w:pos="864"/>
        </w:tabs>
        <w:ind w:left="864" w:hanging="5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688754F4"/>
    <w:multiLevelType w:val="multilevel"/>
    <w:tmpl w:val="F1A29B7E"/>
    <w:lvl w:ilvl="0">
      <w:start w:val="7"/>
      <w:numFmt w:val="decimal"/>
      <w:lvlText w:val="%1."/>
      <w:lvlJc w:val="left"/>
      <w:pPr>
        <w:ind w:left="360" w:hanging="360"/>
      </w:pPr>
      <w:rPr>
        <w:rFonts w:hint="default"/>
      </w:rPr>
    </w:lvl>
    <w:lvl w:ilvl="1">
      <w:start w:val="1"/>
      <w:numFmt w:val="decimal"/>
      <w:lvlText w:val="%1.%2."/>
      <w:lvlJc w:val="left"/>
      <w:pPr>
        <w:ind w:left="680" w:hanging="3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2795CAA"/>
    <w:multiLevelType w:val="multilevel"/>
    <w:tmpl w:val="F1A29B7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1"/>
  </w:num>
  <w:num w:numId="7">
    <w:abstractNumId w:val="3"/>
  </w:num>
  <w:num w:numId="8">
    <w:abstractNumId w:val="2"/>
  </w:num>
  <w:num w:numId="9">
    <w:abstractNumId w:val="2"/>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567" w:hanging="20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680" w:hanging="3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3"/>
  </w:num>
  <w:num w:numId="12">
    <w:abstractNumId w:val="3"/>
  </w:num>
  <w:num w:numId="13">
    <w:abstractNumId w:val="3"/>
  </w:num>
  <w:num w:numId="14">
    <w:abstractNumId w:val="9"/>
  </w:num>
  <w:num w:numId="15">
    <w:abstractNumId w:val="2"/>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680" w:hanging="3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2"/>
    <w:lvlOverride w:ilvl="0">
      <w:lvl w:ilvl="0">
        <w:start w:val="7"/>
        <w:numFmt w:val="decimal"/>
        <w:lvlText w:val="%1."/>
        <w:lvlJc w:val="left"/>
        <w:pPr>
          <w:ind w:left="360" w:hanging="360"/>
        </w:pPr>
        <w:rPr>
          <w:rFonts w:hint="default"/>
        </w:rPr>
      </w:lvl>
    </w:lvlOverride>
    <w:lvlOverride w:ilvl="1">
      <w:lvl w:ilvl="1">
        <w:start w:val="1"/>
        <w:numFmt w:val="decimal"/>
        <w:suff w:val="space"/>
        <w:lvlText w:val="%1.%2."/>
        <w:lvlJc w:val="left"/>
        <w:pPr>
          <w:ind w:left="680" w:hanging="3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2"/>
    <w:lvlOverride w:ilvl="0">
      <w:lvl w:ilvl="0">
        <w:start w:val="7"/>
        <w:numFmt w:val="decimal"/>
        <w:lvlText w:val="%1."/>
        <w:lvlJc w:val="left"/>
        <w:pPr>
          <w:ind w:left="360" w:hanging="360"/>
        </w:pPr>
        <w:rPr>
          <w:rFonts w:hint="default"/>
        </w:rPr>
      </w:lvl>
    </w:lvlOverride>
    <w:lvlOverride w:ilvl="1">
      <w:lvl w:ilvl="1">
        <w:start w:val="1"/>
        <w:numFmt w:val="decimal"/>
        <w:suff w:val="space"/>
        <w:lvlText w:val="%1.%2."/>
        <w:lvlJc w:val="left"/>
        <w:pPr>
          <w:ind w:left="794" w:hanging="43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2"/>
    <w:lvlOverride w:ilvl="0">
      <w:lvl w:ilvl="0">
        <w:start w:val="7"/>
        <w:numFmt w:val="decimal"/>
        <w:lvlText w:val="%1."/>
        <w:lvlJc w:val="left"/>
        <w:pPr>
          <w:ind w:left="360" w:hanging="360"/>
        </w:pPr>
        <w:rPr>
          <w:rFonts w:hint="default"/>
        </w:rPr>
      </w:lvl>
    </w:lvlOverride>
    <w:lvlOverride w:ilvl="1">
      <w:lvl w:ilvl="1">
        <w:start w:val="1"/>
        <w:numFmt w:val="decimal"/>
        <w:suff w:val="space"/>
        <w:lvlText w:val="%1.%2."/>
        <w:lvlJc w:val="left"/>
        <w:pPr>
          <w:ind w:left="851" w:hanging="49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
    <w:lvlOverride w:ilvl="0">
      <w:lvl w:ilvl="0">
        <w:start w:val="7"/>
        <w:numFmt w:val="decimal"/>
        <w:lvlText w:val="%1."/>
        <w:lvlJc w:val="left"/>
        <w:pPr>
          <w:ind w:left="360" w:hanging="360"/>
        </w:pPr>
        <w:rPr>
          <w:rFonts w:hint="default"/>
        </w:rPr>
      </w:lvl>
    </w:lvlOverride>
    <w:lvlOverride w:ilvl="1">
      <w:lvl w:ilvl="1">
        <w:start w:val="1"/>
        <w:numFmt w:val="decimal"/>
        <w:suff w:val="space"/>
        <w:lvlText w:val="%1.%2."/>
        <w:lvlJc w:val="left"/>
        <w:pPr>
          <w:ind w:left="822" w:hanging="46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7"/>
  </w:num>
  <w:num w:numId="21">
    <w:abstractNumId w:val="10"/>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1D"/>
    <w:rsid w:val="0001084D"/>
    <w:rsid w:val="00015623"/>
    <w:rsid w:val="00016EAF"/>
    <w:rsid w:val="00022EEB"/>
    <w:rsid w:val="00037B72"/>
    <w:rsid w:val="000717AF"/>
    <w:rsid w:val="00077F75"/>
    <w:rsid w:val="000802A1"/>
    <w:rsid w:val="00086A4B"/>
    <w:rsid w:val="000967CA"/>
    <w:rsid w:val="000969C3"/>
    <w:rsid w:val="000A465D"/>
    <w:rsid w:val="000A792D"/>
    <w:rsid w:val="000B50E1"/>
    <w:rsid w:val="000B76F3"/>
    <w:rsid w:val="000C15D9"/>
    <w:rsid w:val="000C3233"/>
    <w:rsid w:val="000C5DBB"/>
    <w:rsid w:val="000C79C6"/>
    <w:rsid w:val="000D5EA2"/>
    <w:rsid w:val="000F1F68"/>
    <w:rsid w:val="00100BDF"/>
    <w:rsid w:val="0010228E"/>
    <w:rsid w:val="0010509C"/>
    <w:rsid w:val="00106142"/>
    <w:rsid w:val="001108F0"/>
    <w:rsid w:val="00111F22"/>
    <w:rsid w:val="00113A10"/>
    <w:rsid w:val="001225A7"/>
    <w:rsid w:val="001453AF"/>
    <w:rsid w:val="001534FF"/>
    <w:rsid w:val="00157DB1"/>
    <w:rsid w:val="0016251F"/>
    <w:rsid w:val="0016739D"/>
    <w:rsid w:val="00182684"/>
    <w:rsid w:val="001828BD"/>
    <w:rsid w:val="001937E0"/>
    <w:rsid w:val="00193C98"/>
    <w:rsid w:val="0019576B"/>
    <w:rsid w:val="001A1B80"/>
    <w:rsid w:val="001A1D61"/>
    <w:rsid w:val="001A2072"/>
    <w:rsid w:val="001A2191"/>
    <w:rsid w:val="001A2CBD"/>
    <w:rsid w:val="001A6F3A"/>
    <w:rsid w:val="001A71C7"/>
    <w:rsid w:val="001A7EC1"/>
    <w:rsid w:val="001B0DA9"/>
    <w:rsid w:val="001B1269"/>
    <w:rsid w:val="001C0633"/>
    <w:rsid w:val="001C46F7"/>
    <w:rsid w:val="001C589D"/>
    <w:rsid w:val="001D10FF"/>
    <w:rsid w:val="001D13CF"/>
    <w:rsid w:val="001E235C"/>
    <w:rsid w:val="001E7534"/>
    <w:rsid w:val="001F2B16"/>
    <w:rsid w:val="001F5886"/>
    <w:rsid w:val="00205F12"/>
    <w:rsid w:val="00212627"/>
    <w:rsid w:val="00212FB1"/>
    <w:rsid w:val="0021510D"/>
    <w:rsid w:val="00216D0D"/>
    <w:rsid w:val="0022220F"/>
    <w:rsid w:val="002241BD"/>
    <w:rsid w:val="00224327"/>
    <w:rsid w:val="002263C3"/>
    <w:rsid w:val="00227EEB"/>
    <w:rsid w:val="00230246"/>
    <w:rsid w:val="00240C9A"/>
    <w:rsid w:val="00244585"/>
    <w:rsid w:val="002471EF"/>
    <w:rsid w:val="0025601D"/>
    <w:rsid w:val="0026113F"/>
    <w:rsid w:val="00263317"/>
    <w:rsid w:val="00265CA1"/>
    <w:rsid w:val="002702BF"/>
    <w:rsid w:val="002819C7"/>
    <w:rsid w:val="002856C0"/>
    <w:rsid w:val="00297339"/>
    <w:rsid w:val="002A7C84"/>
    <w:rsid w:val="002B6B9E"/>
    <w:rsid w:val="002C1595"/>
    <w:rsid w:val="002C1D91"/>
    <w:rsid w:val="002C67CC"/>
    <w:rsid w:val="002D3E0F"/>
    <w:rsid w:val="002D471D"/>
    <w:rsid w:val="002D4FE1"/>
    <w:rsid w:val="002E01FF"/>
    <w:rsid w:val="002E4BD8"/>
    <w:rsid w:val="002F4314"/>
    <w:rsid w:val="00305389"/>
    <w:rsid w:val="00307C4E"/>
    <w:rsid w:val="00317971"/>
    <w:rsid w:val="00320B25"/>
    <w:rsid w:val="003213DC"/>
    <w:rsid w:val="00322197"/>
    <w:rsid w:val="0032318C"/>
    <w:rsid w:val="003305B2"/>
    <w:rsid w:val="00330E83"/>
    <w:rsid w:val="003338FE"/>
    <w:rsid w:val="00335A94"/>
    <w:rsid w:val="00351DB3"/>
    <w:rsid w:val="003527DA"/>
    <w:rsid w:val="00363446"/>
    <w:rsid w:val="00365296"/>
    <w:rsid w:val="003675C1"/>
    <w:rsid w:val="0037141E"/>
    <w:rsid w:val="003842DE"/>
    <w:rsid w:val="003851CB"/>
    <w:rsid w:val="00385B76"/>
    <w:rsid w:val="003909D0"/>
    <w:rsid w:val="0039720D"/>
    <w:rsid w:val="00397C81"/>
    <w:rsid w:val="003B0A83"/>
    <w:rsid w:val="003B15F4"/>
    <w:rsid w:val="003D117C"/>
    <w:rsid w:val="003E0F94"/>
    <w:rsid w:val="003E2AB3"/>
    <w:rsid w:val="003E6895"/>
    <w:rsid w:val="003F2530"/>
    <w:rsid w:val="003F3820"/>
    <w:rsid w:val="003F3D54"/>
    <w:rsid w:val="00401452"/>
    <w:rsid w:val="00402E2D"/>
    <w:rsid w:val="00405F6F"/>
    <w:rsid w:val="00407231"/>
    <w:rsid w:val="004079D0"/>
    <w:rsid w:val="004104BC"/>
    <w:rsid w:val="0041124D"/>
    <w:rsid w:val="004152B8"/>
    <w:rsid w:val="0043128F"/>
    <w:rsid w:val="00437C51"/>
    <w:rsid w:val="00441FBF"/>
    <w:rsid w:val="0044403A"/>
    <w:rsid w:val="00446187"/>
    <w:rsid w:val="00447C59"/>
    <w:rsid w:val="00452886"/>
    <w:rsid w:val="004543A4"/>
    <w:rsid w:val="004579C4"/>
    <w:rsid w:val="00470A73"/>
    <w:rsid w:val="004742C1"/>
    <w:rsid w:val="00482E0F"/>
    <w:rsid w:val="00482ED0"/>
    <w:rsid w:val="00487DDD"/>
    <w:rsid w:val="004A13AC"/>
    <w:rsid w:val="004B103E"/>
    <w:rsid w:val="004B3F1F"/>
    <w:rsid w:val="004B6E00"/>
    <w:rsid w:val="004C6388"/>
    <w:rsid w:val="004D3389"/>
    <w:rsid w:val="004D3745"/>
    <w:rsid w:val="004E285D"/>
    <w:rsid w:val="004E69EE"/>
    <w:rsid w:val="004E6A49"/>
    <w:rsid w:val="004F7986"/>
    <w:rsid w:val="00500B31"/>
    <w:rsid w:val="00501194"/>
    <w:rsid w:val="00507CF6"/>
    <w:rsid w:val="00510B5C"/>
    <w:rsid w:val="00511108"/>
    <w:rsid w:val="00514DEA"/>
    <w:rsid w:val="00526A56"/>
    <w:rsid w:val="00533C30"/>
    <w:rsid w:val="00540167"/>
    <w:rsid w:val="005467C8"/>
    <w:rsid w:val="005528D4"/>
    <w:rsid w:val="00552E23"/>
    <w:rsid w:val="005545D5"/>
    <w:rsid w:val="00555863"/>
    <w:rsid w:val="005562E7"/>
    <w:rsid w:val="00567F95"/>
    <w:rsid w:val="0057228A"/>
    <w:rsid w:val="00585EB3"/>
    <w:rsid w:val="00587933"/>
    <w:rsid w:val="0059295D"/>
    <w:rsid w:val="00593254"/>
    <w:rsid w:val="00594B4C"/>
    <w:rsid w:val="00594CD1"/>
    <w:rsid w:val="005A3F61"/>
    <w:rsid w:val="005B2360"/>
    <w:rsid w:val="005B4349"/>
    <w:rsid w:val="005B5369"/>
    <w:rsid w:val="005C0FD4"/>
    <w:rsid w:val="005C3AD0"/>
    <w:rsid w:val="005C7675"/>
    <w:rsid w:val="005C7ECF"/>
    <w:rsid w:val="005D7B66"/>
    <w:rsid w:val="005E24D2"/>
    <w:rsid w:val="005F10F0"/>
    <w:rsid w:val="005F11C5"/>
    <w:rsid w:val="005F2AB4"/>
    <w:rsid w:val="005F447F"/>
    <w:rsid w:val="00602A3E"/>
    <w:rsid w:val="006160B0"/>
    <w:rsid w:val="00623292"/>
    <w:rsid w:val="006259DB"/>
    <w:rsid w:val="0062653A"/>
    <w:rsid w:val="006311D5"/>
    <w:rsid w:val="00631C00"/>
    <w:rsid w:val="00641CEA"/>
    <w:rsid w:val="006423B7"/>
    <w:rsid w:val="006606EC"/>
    <w:rsid w:val="00661DFA"/>
    <w:rsid w:val="00681085"/>
    <w:rsid w:val="0068225A"/>
    <w:rsid w:val="0069449B"/>
    <w:rsid w:val="0069584F"/>
    <w:rsid w:val="00696DCE"/>
    <w:rsid w:val="00697788"/>
    <w:rsid w:val="00697C2A"/>
    <w:rsid w:val="006A76B9"/>
    <w:rsid w:val="006B3EDA"/>
    <w:rsid w:val="006B48B3"/>
    <w:rsid w:val="006B4F5D"/>
    <w:rsid w:val="006B7513"/>
    <w:rsid w:val="006C1F28"/>
    <w:rsid w:val="006C2B6C"/>
    <w:rsid w:val="006D23AC"/>
    <w:rsid w:val="006D2864"/>
    <w:rsid w:val="006E6398"/>
    <w:rsid w:val="006E7D63"/>
    <w:rsid w:val="006F1889"/>
    <w:rsid w:val="006F2C79"/>
    <w:rsid w:val="006F55AB"/>
    <w:rsid w:val="006F5A83"/>
    <w:rsid w:val="006F6B7E"/>
    <w:rsid w:val="006F78C0"/>
    <w:rsid w:val="00701D75"/>
    <w:rsid w:val="00706C6B"/>
    <w:rsid w:val="0071165A"/>
    <w:rsid w:val="00714AB0"/>
    <w:rsid w:val="00716D90"/>
    <w:rsid w:val="00732261"/>
    <w:rsid w:val="00735716"/>
    <w:rsid w:val="00735E73"/>
    <w:rsid w:val="007405B6"/>
    <w:rsid w:val="00741196"/>
    <w:rsid w:val="00741F59"/>
    <w:rsid w:val="00743C67"/>
    <w:rsid w:val="00767F3B"/>
    <w:rsid w:val="007739A3"/>
    <w:rsid w:val="00774A50"/>
    <w:rsid w:val="00777131"/>
    <w:rsid w:val="0078170D"/>
    <w:rsid w:val="00781BB6"/>
    <w:rsid w:val="00782E31"/>
    <w:rsid w:val="00784DAF"/>
    <w:rsid w:val="00787A74"/>
    <w:rsid w:val="00793AB9"/>
    <w:rsid w:val="00793EAE"/>
    <w:rsid w:val="007943EE"/>
    <w:rsid w:val="007A007E"/>
    <w:rsid w:val="007A27D5"/>
    <w:rsid w:val="007A7F98"/>
    <w:rsid w:val="007B13C4"/>
    <w:rsid w:val="007B1529"/>
    <w:rsid w:val="007C54A5"/>
    <w:rsid w:val="007C7FDA"/>
    <w:rsid w:val="007D0848"/>
    <w:rsid w:val="007D3028"/>
    <w:rsid w:val="007D3584"/>
    <w:rsid w:val="007D5256"/>
    <w:rsid w:val="007D5762"/>
    <w:rsid w:val="007D7FF8"/>
    <w:rsid w:val="007E0AA9"/>
    <w:rsid w:val="007E25BF"/>
    <w:rsid w:val="007F72C6"/>
    <w:rsid w:val="00800479"/>
    <w:rsid w:val="0080055F"/>
    <w:rsid w:val="0080061A"/>
    <w:rsid w:val="0080207B"/>
    <w:rsid w:val="008020DC"/>
    <w:rsid w:val="00813171"/>
    <w:rsid w:val="008131E1"/>
    <w:rsid w:val="008146EA"/>
    <w:rsid w:val="008177E8"/>
    <w:rsid w:val="008179E1"/>
    <w:rsid w:val="00817DBB"/>
    <w:rsid w:val="0082002D"/>
    <w:rsid w:val="00820CD0"/>
    <w:rsid w:val="00827599"/>
    <w:rsid w:val="0084524A"/>
    <w:rsid w:val="00850D52"/>
    <w:rsid w:val="00852281"/>
    <w:rsid w:val="00854227"/>
    <w:rsid w:val="00855464"/>
    <w:rsid w:val="00860E39"/>
    <w:rsid w:val="00861166"/>
    <w:rsid w:val="0086455A"/>
    <w:rsid w:val="008651C2"/>
    <w:rsid w:val="0087505A"/>
    <w:rsid w:val="00893EE6"/>
    <w:rsid w:val="008A3A02"/>
    <w:rsid w:val="008A3F7A"/>
    <w:rsid w:val="008B12EA"/>
    <w:rsid w:val="008B14AB"/>
    <w:rsid w:val="008B5E0B"/>
    <w:rsid w:val="008C05AA"/>
    <w:rsid w:val="008C263D"/>
    <w:rsid w:val="008C2BFF"/>
    <w:rsid w:val="008C7031"/>
    <w:rsid w:val="008C70DF"/>
    <w:rsid w:val="008C7261"/>
    <w:rsid w:val="008D1443"/>
    <w:rsid w:val="008E0781"/>
    <w:rsid w:val="008E3781"/>
    <w:rsid w:val="008F107D"/>
    <w:rsid w:val="008F4BFF"/>
    <w:rsid w:val="008F5A01"/>
    <w:rsid w:val="00925509"/>
    <w:rsid w:val="00926170"/>
    <w:rsid w:val="00940F8E"/>
    <w:rsid w:val="009428B0"/>
    <w:rsid w:val="009453CD"/>
    <w:rsid w:val="009470D5"/>
    <w:rsid w:val="0095194F"/>
    <w:rsid w:val="009769BF"/>
    <w:rsid w:val="00981D60"/>
    <w:rsid w:val="009858AB"/>
    <w:rsid w:val="009A56B5"/>
    <w:rsid w:val="009A67EA"/>
    <w:rsid w:val="009A772D"/>
    <w:rsid w:val="009B60F7"/>
    <w:rsid w:val="009C1C0D"/>
    <w:rsid w:val="009C28B4"/>
    <w:rsid w:val="009C38AA"/>
    <w:rsid w:val="009C51E4"/>
    <w:rsid w:val="009C5968"/>
    <w:rsid w:val="009D0B5C"/>
    <w:rsid w:val="009D0E14"/>
    <w:rsid w:val="009D135D"/>
    <w:rsid w:val="009D1FD6"/>
    <w:rsid w:val="009D35A5"/>
    <w:rsid w:val="009D3AFA"/>
    <w:rsid w:val="009E0DB3"/>
    <w:rsid w:val="009E3543"/>
    <w:rsid w:val="009E5E12"/>
    <w:rsid w:val="009F5001"/>
    <w:rsid w:val="00A01AD6"/>
    <w:rsid w:val="00A0229B"/>
    <w:rsid w:val="00A13876"/>
    <w:rsid w:val="00A20E86"/>
    <w:rsid w:val="00A22D80"/>
    <w:rsid w:val="00A33B6B"/>
    <w:rsid w:val="00A33B7C"/>
    <w:rsid w:val="00A378C9"/>
    <w:rsid w:val="00A428AE"/>
    <w:rsid w:val="00A46465"/>
    <w:rsid w:val="00A500E3"/>
    <w:rsid w:val="00A525C8"/>
    <w:rsid w:val="00A55809"/>
    <w:rsid w:val="00A55C5C"/>
    <w:rsid w:val="00A57CCC"/>
    <w:rsid w:val="00A845A7"/>
    <w:rsid w:val="00A92C2B"/>
    <w:rsid w:val="00A95F06"/>
    <w:rsid w:val="00A96881"/>
    <w:rsid w:val="00AA43D4"/>
    <w:rsid w:val="00AA61D9"/>
    <w:rsid w:val="00AA6382"/>
    <w:rsid w:val="00AA6F57"/>
    <w:rsid w:val="00AB163A"/>
    <w:rsid w:val="00AB224F"/>
    <w:rsid w:val="00AD6910"/>
    <w:rsid w:val="00AE0B21"/>
    <w:rsid w:val="00AE1F09"/>
    <w:rsid w:val="00AE4D5A"/>
    <w:rsid w:val="00AF252D"/>
    <w:rsid w:val="00B01C16"/>
    <w:rsid w:val="00B03559"/>
    <w:rsid w:val="00B14235"/>
    <w:rsid w:val="00B1718A"/>
    <w:rsid w:val="00B21F02"/>
    <w:rsid w:val="00B22666"/>
    <w:rsid w:val="00B23975"/>
    <w:rsid w:val="00B25C12"/>
    <w:rsid w:val="00B40FE8"/>
    <w:rsid w:val="00B43455"/>
    <w:rsid w:val="00B52E52"/>
    <w:rsid w:val="00B536BE"/>
    <w:rsid w:val="00B666C9"/>
    <w:rsid w:val="00B704CE"/>
    <w:rsid w:val="00B71D9A"/>
    <w:rsid w:val="00B74136"/>
    <w:rsid w:val="00B76DEE"/>
    <w:rsid w:val="00B80306"/>
    <w:rsid w:val="00B81C7C"/>
    <w:rsid w:val="00B82297"/>
    <w:rsid w:val="00B82EF6"/>
    <w:rsid w:val="00B92C4B"/>
    <w:rsid w:val="00B936E4"/>
    <w:rsid w:val="00B955C5"/>
    <w:rsid w:val="00BA1CAF"/>
    <w:rsid w:val="00BA6B8D"/>
    <w:rsid w:val="00BC1266"/>
    <w:rsid w:val="00BC328C"/>
    <w:rsid w:val="00BC6D14"/>
    <w:rsid w:val="00BD616C"/>
    <w:rsid w:val="00BE006D"/>
    <w:rsid w:val="00BE3EA3"/>
    <w:rsid w:val="00BE78A1"/>
    <w:rsid w:val="00BF135C"/>
    <w:rsid w:val="00BF5AD7"/>
    <w:rsid w:val="00C0291F"/>
    <w:rsid w:val="00C0714E"/>
    <w:rsid w:val="00C15B14"/>
    <w:rsid w:val="00C3143B"/>
    <w:rsid w:val="00C434EA"/>
    <w:rsid w:val="00C44FEA"/>
    <w:rsid w:val="00C4617A"/>
    <w:rsid w:val="00C61DEB"/>
    <w:rsid w:val="00C649A0"/>
    <w:rsid w:val="00C73638"/>
    <w:rsid w:val="00C80CC5"/>
    <w:rsid w:val="00C832BE"/>
    <w:rsid w:val="00C858C9"/>
    <w:rsid w:val="00C87F67"/>
    <w:rsid w:val="00C916A9"/>
    <w:rsid w:val="00C91C83"/>
    <w:rsid w:val="00C95B8B"/>
    <w:rsid w:val="00CA4ABE"/>
    <w:rsid w:val="00CA4E11"/>
    <w:rsid w:val="00CC5A6F"/>
    <w:rsid w:val="00CD204A"/>
    <w:rsid w:val="00CD27B6"/>
    <w:rsid w:val="00CE4E78"/>
    <w:rsid w:val="00CF6957"/>
    <w:rsid w:val="00D07799"/>
    <w:rsid w:val="00D126BE"/>
    <w:rsid w:val="00D15B8D"/>
    <w:rsid w:val="00D16692"/>
    <w:rsid w:val="00D17603"/>
    <w:rsid w:val="00D207CE"/>
    <w:rsid w:val="00D22726"/>
    <w:rsid w:val="00D252BD"/>
    <w:rsid w:val="00D27FA8"/>
    <w:rsid w:val="00D30DA6"/>
    <w:rsid w:val="00D3228F"/>
    <w:rsid w:val="00D33BC2"/>
    <w:rsid w:val="00D41051"/>
    <w:rsid w:val="00D45734"/>
    <w:rsid w:val="00D50834"/>
    <w:rsid w:val="00D5363B"/>
    <w:rsid w:val="00D54037"/>
    <w:rsid w:val="00D56894"/>
    <w:rsid w:val="00D61B81"/>
    <w:rsid w:val="00D67492"/>
    <w:rsid w:val="00D711A7"/>
    <w:rsid w:val="00D742B0"/>
    <w:rsid w:val="00D7569A"/>
    <w:rsid w:val="00D76F08"/>
    <w:rsid w:val="00D911C3"/>
    <w:rsid w:val="00D95FC7"/>
    <w:rsid w:val="00DA63E6"/>
    <w:rsid w:val="00DB0CF9"/>
    <w:rsid w:val="00DB110D"/>
    <w:rsid w:val="00DB1A3A"/>
    <w:rsid w:val="00DB1B04"/>
    <w:rsid w:val="00DB3231"/>
    <w:rsid w:val="00DC10C3"/>
    <w:rsid w:val="00DC233F"/>
    <w:rsid w:val="00DC2DAF"/>
    <w:rsid w:val="00DC3950"/>
    <w:rsid w:val="00DC6F4F"/>
    <w:rsid w:val="00DD0F46"/>
    <w:rsid w:val="00DD5F0F"/>
    <w:rsid w:val="00DE4163"/>
    <w:rsid w:val="00DE4CA8"/>
    <w:rsid w:val="00DF2689"/>
    <w:rsid w:val="00DF4526"/>
    <w:rsid w:val="00DF539B"/>
    <w:rsid w:val="00E0217B"/>
    <w:rsid w:val="00E03DB6"/>
    <w:rsid w:val="00E04938"/>
    <w:rsid w:val="00E133B2"/>
    <w:rsid w:val="00E1585F"/>
    <w:rsid w:val="00E15E04"/>
    <w:rsid w:val="00E27B34"/>
    <w:rsid w:val="00E442F9"/>
    <w:rsid w:val="00E51AB0"/>
    <w:rsid w:val="00E51B62"/>
    <w:rsid w:val="00E5253B"/>
    <w:rsid w:val="00E52D16"/>
    <w:rsid w:val="00E54A92"/>
    <w:rsid w:val="00E55F53"/>
    <w:rsid w:val="00E65818"/>
    <w:rsid w:val="00E70372"/>
    <w:rsid w:val="00E81689"/>
    <w:rsid w:val="00E82575"/>
    <w:rsid w:val="00E920A5"/>
    <w:rsid w:val="00E97479"/>
    <w:rsid w:val="00EA3243"/>
    <w:rsid w:val="00EA327B"/>
    <w:rsid w:val="00EB02DA"/>
    <w:rsid w:val="00EB1D20"/>
    <w:rsid w:val="00EB5954"/>
    <w:rsid w:val="00EC05CE"/>
    <w:rsid w:val="00ED371B"/>
    <w:rsid w:val="00ED391D"/>
    <w:rsid w:val="00ED3989"/>
    <w:rsid w:val="00ED68E3"/>
    <w:rsid w:val="00EE4517"/>
    <w:rsid w:val="00EF70C8"/>
    <w:rsid w:val="00EF7164"/>
    <w:rsid w:val="00F055ED"/>
    <w:rsid w:val="00F07C3D"/>
    <w:rsid w:val="00F15018"/>
    <w:rsid w:val="00F1647E"/>
    <w:rsid w:val="00F24BE0"/>
    <w:rsid w:val="00F31738"/>
    <w:rsid w:val="00F33F3E"/>
    <w:rsid w:val="00F416E1"/>
    <w:rsid w:val="00F64C71"/>
    <w:rsid w:val="00F65F3F"/>
    <w:rsid w:val="00F81822"/>
    <w:rsid w:val="00F8220B"/>
    <w:rsid w:val="00FA08F8"/>
    <w:rsid w:val="00FB79EF"/>
    <w:rsid w:val="00FC174D"/>
    <w:rsid w:val="00FC1E42"/>
    <w:rsid w:val="00FC72D5"/>
    <w:rsid w:val="00FD079C"/>
    <w:rsid w:val="00FD3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6A8D107-5CCB-4A0A-B7B4-93A852B9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1D"/>
    <w:rPr>
      <w:rFonts w:ascii="Arial" w:hAnsi="Arial"/>
      <w:sz w:val="24"/>
      <w:lang w:val="en-GB"/>
    </w:rPr>
  </w:style>
  <w:style w:type="paragraph" w:styleId="Heading1">
    <w:name w:val="heading 1"/>
    <w:basedOn w:val="ListParagraph"/>
    <w:next w:val="Normal"/>
    <w:link w:val="Heading1Char"/>
    <w:qFormat/>
    <w:rsid w:val="00681085"/>
    <w:pPr>
      <w:numPr>
        <w:numId w:val="7"/>
      </w:numPr>
      <w:tabs>
        <w:tab w:val="left" w:leader="underscore" w:pos="9900"/>
      </w:tabs>
      <w:spacing w:line="360" w:lineRule="auto"/>
      <w:outlineLvl w:val="0"/>
    </w:pPr>
    <w:rPr>
      <w:rFonts w:asciiTheme="minorHAnsi" w:hAnsiTheme="minorHAns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391D"/>
    <w:pPr>
      <w:tabs>
        <w:tab w:val="left" w:pos="5040"/>
        <w:tab w:val="left" w:leader="underscore" w:pos="10080"/>
      </w:tabs>
      <w:spacing w:line="360" w:lineRule="auto"/>
      <w:outlineLvl w:val="0"/>
    </w:pPr>
    <w:rPr>
      <w:sz w:val="20"/>
    </w:rPr>
  </w:style>
  <w:style w:type="paragraph" w:styleId="Footer">
    <w:name w:val="footer"/>
    <w:basedOn w:val="Normal"/>
    <w:link w:val="FooterChar"/>
    <w:uiPriority w:val="99"/>
    <w:rsid w:val="00ED391D"/>
    <w:pPr>
      <w:tabs>
        <w:tab w:val="center" w:pos="4320"/>
        <w:tab w:val="right" w:pos="8640"/>
      </w:tabs>
    </w:pPr>
  </w:style>
  <w:style w:type="character" w:styleId="PageNumber">
    <w:name w:val="page number"/>
    <w:basedOn w:val="DefaultParagraphFont"/>
    <w:rsid w:val="00ED391D"/>
  </w:style>
  <w:style w:type="character" w:customStyle="1" w:styleId="EmailStyle181">
    <w:name w:val="EmailStyle181"/>
    <w:basedOn w:val="DefaultParagraphFont"/>
    <w:semiHidden/>
    <w:rsid w:val="00ED391D"/>
    <w:rPr>
      <w:rFonts w:ascii="Arial" w:hAnsi="Arial" w:cs="Arial"/>
      <w:color w:val="auto"/>
      <w:sz w:val="20"/>
      <w:szCs w:val="20"/>
    </w:rPr>
  </w:style>
  <w:style w:type="character" w:styleId="Strong">
    <w:name w:val="Strong"/>
    <w:basedOn w:val="DefaultParagraphFont"/>
    <w:qFormat/>
    <w:rsid w:val="00ED391D"/>
    <w:rPr>
      <w:b/>
      <w:bCs/>
    </w:rPr>
  </w:style>
  <w:style w:type="table" w:styleId="TableGrid">
    <w:name w:val="Table Grid"/>
    <w:basedOn w:val="TableNormal"/>
    <w:rsid w:val="00ED3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230246"/>
    <w:pPr>
      <w:ind w:left="709" w:hanging="709"/>
      <w:jc w:val="both"/>
    </w:pPr>
    <w:rPr>
      <w:szCs w:val="24"/>
    </w:rPr>
  </w:style>
  <w:style w:type="paragraph" w:customStyle="1" w:styleId="Paranest1">
    <w:name w:val="Paranest1"/>
    <w:basedOn w:val="Normal"/>
    <w:rsid w:val="00230246"/>
    <w:pPr>
      <w:ind w:left="1418" w:hanging="709"/>
      <w:jc w:val="both"/>
    </w:pPr>
    <w:rPr>
      <w:szCs w:val="24"/>
    </w:rPr>
  </w:style>
  <w:style w:type="paragraph" w:customStyle="1" w:styleId="Char">
    <w:name w:val="Char"/>
    <w:basedOn w:val="Normal"/>
    <w:rsid w:val="00230246"/>
    <w:pPr>
      <w:spacing w:after="160" w:line="240" w:lineRule="exact"/>
    </w:pPr>
    <w:rPr>
      <w:rFonts w:ascii="Tahoma" w:hAnsi="Tahoma"/>
      <w:sz w:val="20"/>
      <w:lang w:val="en-US"/>
    </w:rPr>
  </w:style>
  <w:style w:type="paragraph" w:styleId="BalloonText">
    <w:name w:val="Balloon Text"/>
    <w:basedOn w:val="Normal"/>
    <w:semiHidden/>
    <w:rsid w:val="00212627"/>
    <w:rPr>
      <w:rFonts w:ascii="Tahoma" w:hAnsi="Tahoma" w:cs="Tahoma"/>
      <w:sz w:val="16"/>
      <w:szCs w:val="16"/>
    </w:rPr>
  </w:style>
  <w:style w:type="paragraph" w:styleId="ListParagraph">
    <w:name w:val="List Paragraph"/>
    <w:basedOn w:val="Normal"/>
    <w:uiPriority w:val="34"/>
    <w:qFormat/>
    <w:rsid w:val="00FB79EF"/>
    <w:pPr>
      <w:ind w:left="720"/>
    </w:pPr>
  </w:style>
  <w:style w:type="character" w:styleId="Emphasis">
    <w:name w:val="Emphasis"/>
    <w:basedOn w:val="DefaultParagraphFont"/>
    <w:qFormat/>
    <w:rsid w:val="001B0DA9"/>
    <w:rPr>
      <w:i/>
      <w:iCs/>
    </w:rPr>
  </w:style>
  <w:style w:type="paragraph" w:styleId="Header">
    <w:name w:val="header"/>
    <w:basedOn w:val="Normal"/>
    <w:link w:val="HeaderChar"/>
    <w:rsid w:val="00D7569A"/>
    <w:pPr>
      <w:tabs>
        <w:tab w:val="center" w:pos="4680"/>
        <w:tab w:val="right" w:pos="9360"/>
      </w:tabs>
    </w:pPr>
  </w:style>
  <w:style w:type="character" w:customStyle="1" w:styleId="HeaderChar">
    <w:name w:val="Header Char"/>
    <w:basedOn w:val="DefaultParagraphFont"/>
    <w:link w:val="Header"/>
    <w:rsid w:val="00D7569A"/>
    <w:rPr>
      <w:rFonts w:ascii="Arial" w:hAnsi="Arial"/>
      <w:sz w:val="24"/>
      <w:lang w:val="en-GB"/>
    </w:rPr>
  </w:style>
  <w:style w:type="character" w:styleId="Hyperlink">
    <w:name w:val="Hyperlink"/>
    <w:basedOn w:val="DefaultParagraphFont"/>
    <w:rsid w:val="001A2CBD"/>
    <w:rPr>
      <w:color w:val="0000FF"/>
      <w:u w:val="single"/>
    </w:rPr>
  </w:style>
  <w:style w:type="character" w:customStyle="1" w:styleId="FooterChar">
    <w:name w:val="Footer Char"/>
    <w:basedOn w:val="DefaultParagraphFont"/>
    <w:link w:val="Footer"/>
    <w:uiPriority w:val="99"/>
    <w:rsid w:val="008651C2"/>
    <w:rPr>
      <w:rFonts w:ascii="Arial" w:hAnsi="Arial"/>
      <w:sz w:val="24"/>
      <w:lang w:val="en-GB"/>
    </w:rPr>
  </w:style>
  <w:style w:type="character" w:styleId="CommentReference">
    <w:name w:val="annotation reference"/>
    <w:basedOn w:val="DefaultParagraphFont"/>
    <w:rsid w:val="002C1D91"/>
    <w:rPr>
      <w:sz w:val="18"/>
      <w:szCs w:val="18"/>
    </w:rPr>
  </w:style>
  <w:style w:type="paragraph" w:styleId="CommentText">
    <w:name w:val="annotation text"/>
    <w:basedOn w:val="Normal"/>
    <w:link w:val="CommentTextChar"/>
    <w:rsid w:val="002C1D91"/>
    <w:rPr>
      <w:szCs w:val="24"/>
    </w:rPr>
  </w:style>
  <w:style w:type="character" w:customStyle="1" w:styleId="CommentTextChar">
    <w:name w:val="Comment Text Char"/>
    <w:basedOn w:val="DefaultParagraphFont"/>
    <w:link w:val="CommentText"/>
    <w:rsid w:val="002C1D91"/>
    <w:rPr>
      <w:rFonts w:ascii="Arial" w:hAnsi="Arial"/>
      <w:sz w:val="24"/>
      <w:szCs w:val="24"/>
      <w:lang w:val="en-GB"/>
    </w:rPr>
  </w:style>
  <w:style w:type="paragraph" w:styleId="CommentSubject">
    <w:name w:val="annotation subject"/>
    <w:basedOn w:val="CommentText"/>
    <w:next w:val="CommentText"/>
    <w:link w:val="CommentSubjectChar"/>
    <w:rsid w:val="002C1D91"/>
    <w:rPr>
      <w:b/>
      <w:bCs/>
      <w:sz w:val="20"/>
      <w:szCs w:val="20"/>
    </w:rPr>
  </w:style>
  <w:style w:type="character" w:customStyle="1" w:styleId="CommentSubjectChar">
    <w:name w:val="Comment Subject Char"/>
    <w:basedOn w:val="CommentTextChar"/>
    <w:link w:val="CommentSubject"/>
    <w:rsid w:val="002C1D91"/>
    <w:rPr>
      <w:rFonts w:ascii="Arial" w:hAnsi="Arial"/>
      <w:b/>
      <w:bCs/>
      <w:sz w:val="24"/>
      <w:szCs w:val="24"/>
      <w:lang w:val="en-GB"/>
    </w:rPr>
  </w:style>
  <w:style w:type="character" w:customStyle="1" w:styleId="Heading1Char">
    <w:name w:val="Heading 1 Char"/>
    <w:basedOn w:val="DefaultParagraphFont"/>
    <w:link w:val="Heading1"/>
    <w:rsid w:val="00681085"/>
    <w:rPr>
      <w:rFonts w:asciiTheme="minorHAnsi" w:hAnsiTheme="minorHAnsi"/>
      <w:b/>
      <w:sz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40116">
      <w:bodyDiv w:val="1"/>
      <w:marLeft w:val="0"/>
      <w:marRight w:val="0"/>
      <w:marTop w:val="0"/>
      <w:marBottom w:val="0"/>
      <w:divBdr>
        <w:top w:val="none" w:sz="0" w:space="0" w:color="auto"/>
        <w:left w:val="none" w:sz="0" w:space="0" w:color="auto"/>
        <w:bottom w:val="none" w:sz="0" w:space="0" w:color="auto"/>
        <w:right w:val="none" w:sz="0" w:space="0" w:color="auto"/>
      </w:divBdr>
    </w:div>
    <w:div w:id="105894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98F46-B892-4381-8B8D-81342046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706</Words>
  <Characters>4268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TPS</Company>
  <LinksUpToDate>false</LinksUpToDate>
  <CharactersWithSpaces>4965</CharactersWithSpaces>
  <SharedDoc>false</SharedDoc>
  <HLinks>
    <vt:vector size="6" baseType="variant">
      <vt:variant>
        <vt:i4>2293799</vt:i4>
      </vt:variant>
      <vt:variant>
        <vt:i4>0</vt:i4>
      </vt:variant>
      <vt:variant>
        <vt:i4>0</vt:i4>
      </vt:variant>
      <vt:variant>
        <vt:i4>5</vt:i4>
      </vt:variant>
      <vt:variant>
        <vt:lpwstr>http://www.tpspay.com/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chidziva</dc:creator>
  <cp:lastModifiedBy>Immaculate Chinyanganya</cp:lastModifiedBy>
  <cp:revision>2</cp:revision>
  <cp:lastPrinted>2014-10-20T08:52:00Z</cp:lastPrinted>
  <dcterms:created xsi:type="dcterms:W3CDTF">2016-09-26T09:32:00Z</dcterms:created>
  <dcterms:modified xsi:type="dcterms:W3CDTF">2016-09-26T09:32:00Z</dcterms:modified>
</cp:coreProperties>
</file>